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8EB56" w14:textId="77777777" w:rsidR="00220365" w:rsidRPr="0045041D" w:rsidRDefault="00220365" w:rsidP="00507FC9">
      <w:pPr>
        <w:jc w:val="center"/>
        <w:rPr>
          <w:rFonts w:ascii="Calibri" w:hAnsi="Calibri" w:cs="Calibri"/>
          <w:sz w:val="22"/>
          <w:szCs w:val="22"/>
        </w:rPr>
      </w:pPr>
      <w:r w:rsidRPr="0045041D">
        <w:rPr>
          <w:rFonts w:ascii="Calibri" w:hAnsi="Calibri" w:cs="Calibri"/>
          <w:b/>
          <w:sz w:val="22"/>
          <w:szCs w:val="22"/>
        </w:rPr>
        <w:t>Z A P I S N I K</w:t>
      </w:r>
    </w:p>
    <w:p w14:paraId="6248F305" w14:textId="1BD90714" w:rsidR="00220365" w:rsidRPr="0045041D" w:rsidRDefault="00220365" w:rsidP="00507FC9">
      <w:pPr>
        <w:ind w:firstLine="708"/>
        <w:jc w:val="both"/>
        <w:rPr>
          <w:rFonts w:ascii="Calibri" w:hAnsi="Calibri" w:cs="Calibri"/>
          <w:sz w:val="22"/>
          <w:szCs w:val="22"/>
        </w:rPr>
      </w:pPr>
      <w:r w:rsidRPr="0045041D">
        <w:rPr>
          <w:rFonts w:ascii="Calibri" w:hAnsi="Calibri" w:cs="Calibri"/>
          <w:sz w:val="22"/>
          <w:szCs w:val="22"/>
        </w:rPr>
        <w:t>s</w:t>
      </w:r>
      <w:r w:rsidR="00C82B0E" w:rsidRPr="0045041D">
        <w:rPr>
          <w:rFonts w:ascii="Calibri" w:hAnsi="Calibri" w:cs="Calibri"/>
          <w:sz w:val="22"/>
          <w:szCs w:val="22"/>
        </w:rPr>
        <w:t>a</w:t>
      </w:r>
      <w:r w:rsidRPr="0045041D">
        <w:rPr>
          <w:rFonts w:ascii="Calibri" w:hAnsi="Calibri" w:cs="Calibri"/>
          <w:sz w:val="22"/>
          <w:szCs w:val="22"/>
        </w:rPr>
        <w:t xml:space="preserve"> </w:t>
      </w:r>
      <w:r w:rsidR="008B2BF7" w:rsidRPr="0045041D">
        <w:rPr>
          <w:rFonts w:ascii="Calibri" w:hAnsi="Calibri" w:cs="Calibri"/>
          <w:sz w:val="22"/>
          <w:szCs w:val="22"/>
        </w:rPr>
        <w:t>3</w:t>
      </w:r>
      <w:r w:rsidR="00671BCA" w:rsidRPr="0045041D">
        <w:rPr>
          <w:rFonts w:ascii="Calibri" w:hAnsi="Calibri" w:cs="Calibri"/>
          <w:sz w:val="22"/>
          <w:szCs w:val="22"/>
        </w:rPr>
        <w:t>9</w:t>
      </w:r>
      <w:r w:rsidRPr="0045041D">
        <w:rPr>
          <w:rFonts w:ascii="Calibri" w:hAnsi="Calibri" w:cs="Calibri"/>
          <w:sz w:val="22"/>
          <w:szCs w:val="22"/>
        </w:rPr>
        <w:t xml:space="preserve">. sjednice Upravnog vijeća Zavoda za hitnu medicinu Koprivničko-križevačke županije, održane </w:t>
      </w:r>
      <w:r w:rsidR="00671BCA" w:rsidRPr="0045041D">
        <w:rPr>
          <w:rFonts w:ascii="Calibri" w:hAnsi="Calibri" w:cs="Calibri"/>
          <w:kern w:val="2"/>
          <w:sz w:val="22"/>
          <w:szCs w:val="22"/>
          <w:lang w:eastAsia="zh-CN" w:bidi="hi-IN"/>
        </w:rPr>
        <w:t xml:space="preserve">29. veljače </w:t>
      </w:r>
      <w:r w:rsidR="002849A2" w:rsidRPr="0045041D">
        <w:rPr>
          <w:rFonts w:ascii="Calibri" w:hAnsi="Calibri" w:cs="Calibri"/>
          <w:kern w:val="2"/>
          <w:sz w:val="22"/>
          <w:szCs w:val="22"/>
          <w:lang w:eastAsia="zh-CN" w:bidi="hi-IN"/>
        </w:rPr>
        <w:t>2024</w:t>
      </w:r>
      <w:r w:rsidRPr="0045041D">
        <w:rPr>
          <w:rFonts w:ascii="Calibri" w:hAnsi="Calibri" w:cs="Calibri"/>
          <w:kern w:val="2"/>
          <w:sz w:val="22"/>
          <w:szCs w:val="22"/>
          <w:lang w:eastAsia="zh-CN" w:bidi="hi-IN"/>
        </w:rPr>
        <w:t xml:space="preserve">. godine </w:t>
      </w:r>
      <w:r w:rsidR="00264A18" w:rsidRPr="0045041D">
        <w:rPr>
          <w:rFonts w:ascii="Calibri" w:hAnsi="Calibri" w:cs="Calibri"/>
          <w:kern w:val="2"/>
          <w:sz w:val="22"/>
          <w:szCs w:val="22"/>
          <w:lang w:eastAsia="zh-CN" w:bidi="hi-IN"/>
        </w:rPr>
        <w:t>(</w:t>
      </w:r>
      <w:r w:rsidR="00671BCA" w:rsidRPr="0045041D">
        <w:rPr>
          <w:rFonts w:ascii="Calibri" w:hAnsi="Calibri" w:cs="Calibri"/>
          <w:kern w:val="2"/>
          <w:sz w:val="22"/>
          <w:szCs w:val="22"/>
          <w:lang w:eastAsia="zh-CN" w:bidi="hi-IN"/>
        </w:rPr>
        <w:t>četvrtak</w:t>
      </w:r>
      <w:r w:rsidR="00264A18" w:rsidRPr="0045041D">
        <w:rPr>
          <w:rFonts w:ascii="Calibri" w:hAnsi="Calibri" w:cs="Calibri"/>
          <w:kern w:val="2"/>
          <w:sz w:val="22"/>
          <w:szCs w:val="22"/>
          <w:lang w:eastAsia="zh-CN" w:bidi="hi-IN"/>
        </w:rPr>
        <w:t xml:space="preserve">) </w:t>
      </w:r>
      <w:r w:rsidRPr="0045041D">
        <w:rPr>
          <w:rFonts w:ascii="Calibri" w:hAnsi="Calibri" w:cs="Calibri"/>
          <w:sz w:val="22"/>
          <w:szCs w:val="22"/>
        </w:rPr>
        <w:t xml:space="preserve">u prostorima Zavoda za hitnu medicinu, u Koprivnici, Trg dr. Tomislava </w:t>
      </w:r>
      <w:proofErr w:type="spellStart"/>
      <w:r w:rsidRPr="0045041D">
        <w:rPr>
          <w:rFonts w:ascii="Calibri" w:hAnsi="Calibri" w:cs="Calibri"/>
          <w:sz w:val="22"/>
          <w:szCs w:val="22"/>
        </w:rPr>
        <w:t>Bardeka</w:t>
      </w:r>
      <w:proofErr w:type="spellEnd"/>
      <w:r w:rsidRPr="0045041D">
        <w:rPr>
          <w:rFonts w:ascii="Calibri" w:hAnsi="Calibri" w:cs="Calibri"/>
          <w:sz w:val="22"/>
          <w:szCs w:val="22"/>
        </w:rPr>
        <w:t xml:space="preserve"> 10, s početkom u </w:t>
      </w:r>
      <w:r w:rsidR="00783C6A" w:rsidRPr="0045041D">
        <w:rPr>
          <w:rFonts w:ascii="Calibri" w:hAnsi="Calibri" w:cs="Calibri"/>
          <w:kern w:val="2"/>
          <w:sz w:val="22"/>
          <w:szCs w:val="22"/>
          <w:lang w:eastAsia="zh-CN" w:bidi="hi-IN"/>
        </w:rPr>
        <w:t>0</w:t>
      </w:r>
      <w:r w:rsidR="00671BCA" w:rsidRPr="0045041D">
        <w:rPr>
          <w:rFonts w:ascii="Calibri" w:hAnsi="Calibri" w:cs="Calibri"/>
          <w:kern w:val="2"/>
          <w:sz w:val="22"/>
          <w:szCs w:val="22"/>
          <w:lang w:eastAsia="zh-CN" w:bidi="hi-IN"/>
        </w:rPr>
        <w:t>9</w:t>
      </w:r>
      <w:r w:rsidR="00783C6A" w:rsidRPr="0045041D">
        <w:rPr>
          <w:rFonts w:ascii="Calibri" w:hAnsi="Calibri" w:cs="Calibri"/>
          <w:kern w:val="2"/>
          <w:sz w:val="22"/>
          <w:szCs w:val="22"/>
          <w:lang w:eastAsia="zh-CN" w:bidi="hi-IN"/>
        </w:rPr>
        <w:t>:</w:t>
      </w:r>
      <w:r w:rsidR="00671BCA" w:rsidRPr="0045041D">
        <w:rPr>
          <w:rFonts w:ascii="Calibri" w:hAnsi="Calibri" w:cs="Calibri"/>
          <w:kern w:val="2"/>
          <w:sz w:val="22"/>
          <w:szCs w:val="22"/>
          <w:lang w:eastAsia="zh-CN" w:bidi="hi-IN"/>
        </w:rPr>
        <w:t>0</w:t>
      </w:r>
      <w:r w:rsidR="00783C6A" w:rsidRPr="0045041D">
        <w:rPr>
          <w:rFonts w:ascii="Calibri" w:hAnsi="Calibri" w:cs="Calibri"/>
          <w:kern w:val="2"/>
          <w:sz w:val="22"/>
          <w:szCs w:val="22"/>
          <w:lang w:eastAsia="zh-CN" w:bidi="hi-IN"/>
        </w:rPr>
        <w:t xml:space="preserve">0 </w:t>
      </w:r>
      <w:r w:rsidRPr="0045041D">
        <w:rPr>
          <w:rFonts w:ascii="Calibri" w:hAnsi="Calibri" w:cs="Calibri"/>
          <w:sz w:val="22"/>
          <w:szCs w:val="22"/>
        </w:rPr>
        <w:t xml:space="preserve">sati. </w:t>
      </w:r>
    </w:p>
    <w:p w14:paraId="239FEA2C" w14:textId="0FF0EE9C" w:rsidR="00220365" w:rsidRPr="0045041D" w:rsidRDefault="002F7C57" w:rsidP="00507FC9">
      <w:pPr>
        <w:jc w:val="both"/>
        <w:rPr>
          <w:rFonts w:ascii="Calibri" w:hAnsi="Calibri" w:cs="Calibri"/>
          <w:sz w:val="22"/>
          <w:szCs w:val="22"/>
        </w:rPr>
      </w:pPr>
      <w:r w:rsidRPr="0045041D">
        <w:rPr>
          <w:rFonts w:ascii="Calibri" w:hAnsi="Calibri" w:cs="Calibri"/>
          <w:sz w:val="22"/>
          <w:szCs w:val="22"/>
        </w:rPr>
        <w:t xml:space="preserve"> </w:t>
      </w:r>
    </w:p>
    <w:p w14:paraId="48E76E47" w14:textId="77777777" w:rsidR="00220365" w:rsidRPr="0045041D" w:rsidRDefault="00220365" w:rsidP="00507FC9">
      <w:pPr>
        <w:tabs>
          <w:tab w:val="left" w:pos="567"/>
        </w:tabs>
        <w:ind w:firstLine="540"/>
        <w:jc w:val="both"/>
        <w:rPr>
          <w:rFonts w:ascii="Calibri" w:hAnsi="Calibri" w:cs="Calibri"/>
          <w:sz w:val="22"/>
          <w:szCs w:val="22"/>
        </w:rPr>
      </w:pPr>
      <w:r w:rsidRPr="0045041D">
        <w:rPr>
          <w:rFonts w:ascii="Calibri" w:hAnsi="Calibri" w:cs="Calibri"/>
          <w:sz w:val="22"/>
          <w:szCs w:val="22"/>
        </w:rPr>
        <w:t xml:space="preserve">    Prisutni članovi Upravnog vijeća:  </w:t>
      </w:r>
    </w:p>
    <w:p w14:paraId="717E80E4" w14:textId="20D38FF2" w:rsidR="00220365" w:rsidRPr="0045041D" w:rsidRDefault="00220365" w:rsidP="00507FC9">
      <w:pPr>
        <w:numPr>
          <w:ilvl w:val="0"/>
          <w:numId w:val="4"/>
        </w:numPr>
        <w:ind w:left="709" w:hanging="283"/>
        <w:rPr>
          <w:rFonts w:ascii="Calibri" w:hAnsi="Calibri" w:cs="Calibri"/>
          <w:sz w:val="22"/>
          <w:szCs w:val="22"/>
        </w:rPr>
      </w:pPr>
      <w:r w:rsidRPr="0045041D">
        <w:rPr>
          <w:rFonts w:ascii="Calibri" w:hAnsi="Calibri" w:cs="Calibri"/>
          <w:sz w:val="22"/>
          <w:szCs w:val="22"/>
        </w:rPr>
        <w:t xml:space="preserve">Ana-Marija Mađerić, predsjednica </w:t>
      </w:r>
      <w:r w:rsidR="00D26769" w:rsidRPr="0045041D">
        <w:rPr>
          <w:rFonts w:ascii="Calibri" w:hAnsi="Calibri" w:cs="Calibri"/>
          <w:sz w:val="22"/>
          <w:szCs w:val="22"/>
        </w:rPr>
        <w:t xml:space="preserve"> </w:t>
      </w:r>
    </w:p>
    <w:p w14:paraId="6D66995C" w14:textId="3F009A7A" w:rsidR="00A45DF9" w:rsidRPr="0045041D" w:rsidRDefault="00A45DF9" w:rsidP="00507FC9">
      <w:pPr>
        <w:numPr>
          <w:ilvl w:val="0"/>
          <w:numId w:val="4"/>
        </w:numPr>
        <w:ind w:left="709" w:hanging="283"/>
        <w:jc w:val="both"/>
        <w:rPr>
          <w:rFonts w:ascii="Calibri" w:hAnsi="Calibri" w:cs="Calibri"/>
          <w:sz w:val="22"/>
          <w:szCs w:val="22"/>
        </w:rPr>
      </w:pPr>
      <w:r w:rsidRPr="0045041D">
        <w:rPr>
          <w:rFonts w:ascii="Calibri" w:hAnsi="Calibri" w:cs="Calibri"/>
          <w:sz w:val="22"/>
          <w:szCs w:val="22"/>
        </w:rPr>
        <w:t>Katarina Bukvić, član</w:t>
      </w:r>
    </w:p>
    <w:p w14:paraId="51177031" w14:textId="6AF3510E" w:rsidR="00CF3067" w:rsidRPr="0045041D" w:rsidRDefault="00CF3067" w:rsidP="00507FC9">
      <w:pPr>
        <w:numPr>
          <w:ilvl w:val="0"/>
          <w:numId w:val="4"/>
        </w:numPr>
        <w:ind w:left="709" w:hanging="283"/>
        <w:jc w:val="both"/>
        <w:rPr>
          <w:rFonts w:ascii="Calibri" w:hAnsi="Calibri" w:cs="Calibri"/>
          <w:sz w:val="22"/>
          <w:szCs w:val="22"/>
        </w:rPr>
      </w:pPr>
      <w:r w:rsidRPr="0045041D">
        <w:rPr>
          <w:rFonts w:ascii="Calibri" w:hAnsi="Calibri" w:cs="Calibri"/>
          <w:sz w:val="22"/>
          <w:szCs w:val="22"/>
        </w:rPr>
        <w:t xml:space="preserve">Ana </w:t>
      </w:r>
      <w:proofErr w:type="spellStart"/>
      <w:r w:rsidRPr="0045041D">
        <w:rPr>
          <w:rFonts w:ascii="Calibri" w:hAnsi="Calibri" w:cs="Calibri"/>
          <w:sz w:val="22"/>
          <w:szCs w:val="22"/>
        </w:rPr>
        <w:t>Domjan</w:t>
      </w:r>
      <w:proofErr w:type="spellEnd"/>
      <w:r w:rsidRPr="0045041D">
        <w:rPr>
          <w:rFonts w:ascii="Calibri" w:hAnsi="Calibri" w:cs="Calibri"/>
          <w:sz w:val="22"/>
          <w:szCs w:val="22"/>
        </w:rPr>
        <w:t xml:space="preserve"> Babić, član</w:t>
      </w:r>
    </w:p>
    <w:p w14:paraId="1B9881DC" w14:textId="631E32C0" w:rsidR="00057D79" w:rsidRPr="0045041D" w:rsidRDefault="00DA15DA" w:rsidP="00507FC9">
      <w:pPr>
        <w:numPr>
          <w:ilvl w:val="0"/>
          <w:numId w:val="4"/>
        </w:numPr>
        <w:ind w:left="709" w:hanging="283"/>
        <w:jc w:val="both"/>
        <w:rPr>
          <w:rFonts w:ascii="Calibri" w:hAnsi="Calibri" w:cs="Calibri"/>
          <w:sz w:val="22"/>
          <w:szCs w:val="22"/>
        </w:rPr>
      </w:pPr>
      <w:r w:rsidRPr="0045041D">
        <w:rPr>
          <w:rFonts w:ascii="Calibri" w:hAnsi="Calibri" w:cs="Calibri"/>
          <w:sz w:val="22"/>
          <w:szCs w:val="22"/>
        </w:rPr>
        <w:t xml:space="preserve">Laura </w:t>
      </w:r>
      <w:proofErr w:type="spellStart"/>
      <w:r w:rsidRPr="0045041D">
        <w:rPr>
          <w:rFonts w:ascii="Calibri" w:hAnsi="Calibri" w:cs="Calibri"/>
          <w:sz w:val="22"/>
          <w:szCs w:val="22"/>
        </w:rPr>
        <w:t>Varjančić</w:t>
      </w:r>
      <w:proofErr w:type="spellEnd"/>
      <w:r w:rsidRPr="0045041D">
        <w:rPr>
          <w:rFonts w:ascii="Calibri" w:hAnsi="Calibri" w:cs="Calibri"/>
          <w:sz w:val="22"/>
          <w:szCs w:val="22"/>
        </w:rPr>
        <w:t xml:space="preserve">, član </w:t>
      </w:r>
    </w:p>
    <w:p w14:paraId="075A3427" w14:textId="4EA084B7" w:rsidR="00BD559F" w:rsidRPr="0045041D" w:rsidRDefault="00BD559F" w:rsidP="00507FC9">
      <w:pPr>
        <w:numPr>
          <w:ilvl w:val="0"/>
          <w:numId w:val="4"/>
        </w:numPr>
        <w:ind w:left="709" w:hanging="283"/>
        <w:jc w:val="both"/>
        <w:rPr>
          <w:rFonts w:ascii="Calibri" w:hAnsi="Calibri" w:cs="Calibri"/>
          <w:sz w:val="22"/>
          <w:szCs w:val="22"/>
        </w:rPr>
      </w:pPr>
      <w:r w:rsidRPr="0045041D">
        <w:rPr>
          <w:rFonts w:ascii="Calibri" w:hAnsi="Calibri" w:cs="Calibri"/>
          <w:sz w:val="22"/>
          <w:szCs w:val="22"/>
        </w:rPr>
        <w:t xml:space="preserve">Sonja </w:t>
      </w:r>
      <w:proofErr w:type="spellStart"/>
      <w:r w:rsidRPr="0045041D">
        <w:rPr>
          <w:rFonts w:ascii="Calibri" w:hAnsi="Calibri" w:cs="Calibri"/>
          <w:sz w:val="22"/>
          <w:szCs w:val="22"/>
        </w:rPr>
        <w:t>Celišćak</w:t>
      </w:r>
      <w:proofErr w:type="spellEnd"/>
      <w:r w:rsidRPr="0045041D">
        <w:rPr>
          <w:rFonts w:ascii="Calibri" w:hAnsi="Calibri" w:cs="Calibri"/>
          <w:sz w:val="22"/>
          <w:szCs w:val="22"/>
        </w:rPr>
        <w:t xml:space="preserve"> Lorber, član</w:t>
      </w:r>
    </w:p>
    <w:p w14:paraId="034D92B3" w14:textId="77777777" w:rsidR="00895A29" w:rsidRPr="0045041D" w:rsidRDefault="00895A29" w:rsidP="00507FC9">
      <w:pPr>
        <w:ind w:left="900"/>
        <w:jc w:val="both"/>
        <w:rPr>
          <w:rFonts w:ascii="Calibri" w:hAnsi="Calibri" w:cs="Calibri"/>
          <w:sz w:val="22"/>
          <w:szCs w:val="22"/>
        </w:rPr>
      </w:pPr>
    </w:p>
    <w:p w14:paraId="6C3A003B" w14:textId="143BB4B2" w:rsidR="00B54E4D" w:rsidRPr="0045041D" w:rsidRDefault="0043374F" w:rsidP="00507FC9">
      <w:pPr>
        <w:rPr>
          <w:rFonts w:ascii="Calibri" w:hAnsi="Calibri" w:cs="Calibri"/>
          <w:sz w:val="22"/>
          <w:szCs w:val="22"/>
        </w:rPr>
      </w:pPr>
      <w:r w:rsidRPr="0045041D">
        <w:rPr>
          <w:rFonts w:ascii="Calibri" w:hAnsi="Calibri" w:cs="Calibri"/>
          <w:sz w:val="22"/>
          <w:szCs w:val="22"/>
        </w:rPr>
        <w:t xml:space="preserve"> </w:t>
      </w:r>
      <w:r w:rsidR="00895A29" w:rsidRPr="0045041D">
        <w:rPr>
          <w:rFonts w:ascii="Calibri" w:hAnsi="Calibri" w:cs="Calibri"/>
          <w:sz w:val="22"/>
          <w:szCs w:val="22"/>
        </w:rPr>
        <w:tab/>
      </w:r>
      <w:r w:rsidR="00220365" w:rsidRPr="0045041D">
        <w:rPr>
          <w:rFonts w:ascii="Calibri" w:hAnsi="Calibri" w:cs="Calibri"/>
          <w:sz w:val="22"/>
          <w:szCs w:val="22"/>
        </w:rPr>
        <w:t>Sjednici su</w:t>
      </w:r>
      <w:r w:rsidR="00B54E4D" w:rsidRPr="0045041D">
        <w:rPr>
          <w:rFonts w:ascii="Calibri" w:hAnsi="Calibri" w:cs="Calibri"/>
          <w:sz w:val="22"/>
          <w:szCs w:val="22"/>
        </w:rPr>
        <w:t xml:space="preserve"> još</w:t>
      </w:r>
      <w:r w:rsidR="00220365" w:rsidRPr="0045041D">
        <w:rPr>
          <w:rFonts w:ascii="Calibri" w:hAnsi="Calibri" w:cs="Calibri"/>
          <w:sz w:val="22"/>
          <w:szCs w:val="22"/>
        </w:rPr>
        <w:t xml:space="preserve"> prisutni: </w:t>
      </w:r>
    </w:p>
    <w:p w14:paraId="06432DAC" w14:textId="4F3E4406" w:rsidR="00BA13F8" w:rsidRPr="0045041D" w:rsidRDefault="00977882" w:rsidP="00507FC9">
      <w:pPr>
        <w:numPr>
          <w:ilvl w:val="1"/>
          <w:numId w:val="3"/>
        </w:numPr>
        <w:ind w:left="709" w:hanging="283"/>
        <w:rPr>
          <w:rFonts w:ascii="Calibri" w:hAnsi="Calibri" w:cs="Calibri"/>
          <w:sz w:val="22"/>
          <w:szCs w:val="22"/>
        </w:rPr>
      </w:pPr>
      <w:r w:rsidRPr="0045041D">
        <w:rPr>
          <w:rFonts w:ascii="Calibri" w:hAnsi="Calibri" w:cs="Calibri"/>
          <w:sz w:val="22"/>
          <w:szCs w:val="22"/>
        </w:rPr>
        <w:t xml:space="preserve"> </w:t>
      </w:r>
      <w:r w:rsidR="00530B09" w:rsidRPr="0045041D">
        <w:rPr>
          <w:rFonts w:ascii="Calibri" w:hAnsi="Calibri" w:cs="Calibri"/>
          <w:sz w:val="22"/>
          <w:szCs w:val="22"/>
        </w:rPr>
        <w:t xml:space="preserve">Zlatica Kučko Gudelj, </w:t>
      </w:r>
      <w:proofErr w:type="spellStart"/>
      <w:r w:rsidR="00530B09" w:rsidRPr="0045041D">
        <w:rPr>
          <w:rFonts w:ascii="Calibri" w:hAnsi="Calibri" w:cs="Calibri"/>
          <w:sz w:val="22"/>
          <w:szCs w:val="22"/>
        </w:rPr>
        <w:t>dipl.iur</w:t>
      </w:r>
      <w:proofErr w:type="spellEnd"/>
      <w:r w:rsidR="00530B09" w:rsidRPr="0045041D">
        <w:rPr>
          <w:rFonts w:ascii="Calibri" w:hAnsi="Calibri" w:cs="Calibri"/>
          <w:sz w:val="22"/>
          <w:szCs w:val="22"/>
        </w:rPr>
        <w:t>.</w:t>
      </w:r>
      <w:r w:rsidR="00924DBD" w:rsidRPr="0045041D">
        <w:rPr>
          <w:rFonts w:ascii="Calibri" w:hAnsi="Calibri" w:cs="Calibri"/>
          <w:sz w:val="22"/>
          <w:szCs w:val="22"/>
        </w:rPr>
        <w:t xml:space="preserve"> – ravnateljica </w:t>
      </w:r>
      <w:r w:rsidR="00A45DF9" w:rsidRPr="0045041D">
        <w:rPr>
          <w:rFonts w:ascii="Calibri" w:hAnsi="Calibri" w:cs="Calibri"/>
          <w:sz w:val="22"/>
          <w:szCs w:val="22"/>
        </w:rPr>
        <w:t>Zavoda</w:t>
      </w:r>
    </w:p>
    <w:p w14:paraId="41B0F0D9" w14:textId="0899FA12" w:rsidR="008B2BF7" w:rsidRPr="0045041D" w:rsidRDefault="008B2BF7" w:rsidP="00507FC9">
      <w:pPr>
        <w:numPr>
          <w:ilvl w:val="1"/>
          <w:numId w:val="3"/>
        </w:numPr>
        <w:ind w:left="709" w:hanging="283"/>
        <w:rPr>
          <w:rFonts w:ascii="Calibri" w:hAnsi="Calibri" w:cs="Calibri"/>
          <w:sz w:val="22"/>
          <w:szCs w:val="22"/>
        </w:rPr>
      </w:pPr>
      <w:r w:rsidRPr="0045041D">
        <w:rPr>
          <w:rFonts w:ascii="Calibri" w:hAnsi="Calibri" w:cs="Calibri"/>
          <w:sz w:val="22"/>
          <w:szCs w:val="22"/>
        </w:rPr>
        <w:t xml:space="preserve">Ljiljana Šoštarić, </w:t>
      </w:r>
      <w:proofErr w:type="spellStart"/>
      <w:r w:rsidRPr="0045041D">
        <w:rPr>
          <w:rFonts w:ascii="Calibri" w:hAnsi="Calibri" w:cs="Calibri"/>
          <w:sz w:val="22"/>
          <w:szCs w:val="22"/>
        </w:rPr>
        <w:t>bacc.med.techn</w:t>
      </w:r>
      <w:proofErr w:type="spellEnd"/>
      <w:r w:rsidRPr="0045041D">
        <w:rPr>
          <w:rFonts w:ascii="Calibri" w:hAnsi="Calibri" w:cs="Calibri"/>
          <w:sz w:val="22"/>
          <w:szCs w:val="22"/>
        </w:rPr>
        <w:t xml:space="preserve">., - glavna sestra Zavoda </w:t>
      </w:r>
    </w:p>
    <w:p w14:paraId="011D4F77" w14:textId="6A8F7844" w:rsidR="00FE0B92" w:rsidRPr="0045041D" w:rsidRDefault="00F621FD" w:rsidP="00507FC9">
      <w:pPr>
        <w:numPr>
          <w:ilvl w:val="1"/>
          <w:numId w:val="3"/>
        </w:numPr>
        <w:ind w:left="709" w:hanging="283"/>
        <w:rPr>
          <w:rFonts w:ascii="Calibri" w:hAnsi="Calibri" w:cs="Calibri"/>
          <w:sz w:val="22"/>
          <w:szCs w:val="22"/>
        </w:rPr>
      </w:pPr>
      <w:r w:rsidRPr="0045041D">
        <w:rPr>
          <w:rFonts w:ascii="Calibri" w:hAnsi="Calibri" w:cs="Calibri"/>
          <w:sz w:val="22"/>
          <w:szCs w:val="22"/>
        </w:rPr>
        <w:t xml:space="preserve">Marina </w:t>
      </w:r>
      <w:proofErr w:type="spellStart"/>
      <w:r w:rsidRPr="0045041D">
        <w:rPr>
          <w:rFonts w:ascii="Calibri" w:hAnsi="Calibri" w:cs="Calibri"/>
          <w:sz w:val="22"/>
          <w:szCs w:val="22"/>
        </w:rPr>
        <w:t>Orešek</w:t>
      </w:r>
      <w:proofErr w:type="spellEnd"/>
      <w:r w:rsidRPr="0045041D">
        <w:rPr>
          <w:rFonts w:ascii="Calibri" w:hAnsi="Calibri" w:cs="Calibri"/>
          <w:sz w:val="22"/>
          <w:szCs w:val="22"/>
        </w:rPr>
        <w:t xml:space="preserve">, </w:t>
      </w:r>
      <w:proofErr w:type="spellStart"/>
      <w:r w:rsidRPr="0045041D">
        <w:rPr>
          <w:rFonts w:ascii="Calibri" w:hAnsi="Calibri" w:cs="Calibri"/>
          <w:sz w:val="22"/>
          <w:szCs w:val="22"/>
        </w:rPr>
        <w:t>mag.</w:t>
      </w:r>
      <w:r w:rsidR="008B2BF7" w:rsidRPr="0045041D">
        <w:rPr>
          <w:rFonts w:ascii="Calibri" w:hAnsi="Calibri" w:cs="Calibri"/>
          <w:sz w:val="22"/>
          <w:szCs w:val="22"/>
        </w:rPr>
        <w:t>oec</w:t>
      </w:r>
      <w:proofErr w:type="spellEnd"/>
      <w:r w:rsidR="008B2BF7" w:rsidRPr="0045041D">
        <w:rPr>
          <w:rFonts w:ascii="Calibri" w:hAnsi="Calibri" w:cs="Calibri"/>
          <w:sz w:val="22"/>
          <w:szCs w:val="22"/>
        </w:rPr>
        <w:t xml:space="preserve">. – </w:t>
      </w:r>
      <w:r w:rsidRPr="0045041D">
        <w:rPr>
          <w:rFonts w:ascii="Calibri" w:hAnsi="Calibri" w:cs="Calibri"/>
          <w:sz w:val="22"/>
          <w:szCs w:val="22"/>
        </w:rPr>
        <w:t xml:space="preserve">rukovoditeljica </w:t>
      </w:r>
      <w:r w:rsidR="008B2BF7" w:rsidRPr="0045041D">
        <w:rPr>
          <w:rFonts w:ascii="Calibri" w:hAnsi="Calibri" w:cs="Calibri"/>
          <w:sz w:val="22"/>
          <w:szCs w:val="22"/>
        </w:rPr>
        <w:t xml:space="preserve"> </w:t>
      </w:r>
      <w:r w:rsidRPr="0045041D">
        <w:rPr>
          <w:rFonts w:ascii="Calibri" w:hAnsi="Calibri" w:cs="Calibri"/>
          <w:sz w:val="22"/>
          <w:szCs w:val="22"/>
        </w:rPr>
        <w:t>Odjela za ekonomsko-financije poslove</w:t>
      </w:r>
    </w:p>
    <w:p w14:paraId="03FBFC8E" w14:textId="105CF2D4" w:rsidR="00B55EBA" w:rsidRPr="0045041D" w:rsidRDefault="00B55EBA" w:rsidP="00507FC9">
      <w:pPr>
        <w:numPr>
          <w:ilvl w:val="1"/>
          <w:numId w:val="3"/>
        </w:numPr>
        <w:ind w:left="709" w:hanging="283"/>
        <w:rPr>
          <w:rFonts w:ascii="Calibri" w:hAnsi="Calibri" w:cs="Calibri"/>
          <w:sz w:val="22"/>
          <w:szCs w:val="22"/>
        </w:rPr>
      </w:pPr>
      <w:r w:rsidRPr="0045041D">
        <w:rPr>
          <w:rFonts w:ascii="Calibri" w:hAnsi="Calibri" w:cs="Calibri"/>
          <w:sz w:val="22"/>
          <w:szCs w:val="22"/>
        </w:rPr>
        <w:t xml:space="preserve">Antonela </w:t>
      </w:r>
      <w:proofErr w:type="spellStart"/>
      <w:r w:rsidRPr="0045041D">
        <w:rPr>
          <w:rFonts w:ascii="Calibri" w:hAnsi="Calibri" w:cs="Calibri"/>
          <w:sz w:val="22"/>
          <w:szCs w:val="22"/>
        </w:rPr>
        <w:t>Subotičanec</w:t>
      </w:r>
      <w:proofErr w:type="spellEnd"/>
      <w:r w:rsidRPr="0045041D">
        <w:rPr>
          <w:rFonts w:ascii="Calibri" w:hAnsi="Calibri" w:cs="Calibri"/>
          <w:sz w:val="22"/>
          <w:szCs w:val="22"/>
        </w:rPr>
        <w:t xml:space="preserve">, </w:t>
      </w:r>
      <w:proofErr w:type="spellStart"/>
      <w:r w:rsidRPr="0045041D">
        <w:rPr>
          <w:rFonts w:ascii="Calibri" w:hAnsi="Calibri" w:cs="Calibri"/>
          <w:sz w:val="22"/>
          <w:szCs w:val="22"/>
        </w:rPr>
        <w:t>bacc.oec</w:t>
      </w:r>
      <w:proofErr w:type="spellEnd"/>
      <w:r w:rsidRPr="0045041D">
        <w:rPr>
          <w:rFonts w:ascii="Calibri" w:hAnsi="Calibri" w:cs="Calibri"/>
          <w:sz w:val="22"/>
          <w:szCs w:val="22"/>
        </w:rPr>
        <w:t xml:space="preserve">. – voditeljica računovodstva </w:t>
      </w:r>
    </w:p>
    <w:p w14:paraId="43ED0F3E" w14:textId="77777777" w:rsidR="00220365" w:rsidRPr="0045041D" w:rsidRDefault="00220365" w:rsidP="00507FC9">
      <w:pPr>
        <w:jc w:val="both"/>
        <w:rPr>
          <w:rFonts w:ascii="Calibri" w:hAnsi="Calibri" w:cs="Calibri"/>
          <w:sz w:val="22"/>
          <w:szCs w:val="22"/>
        </w:rPr>
      </w:pPr>
    </w:p>
    <w:p w14:paraId="46AE9114" w14:textId="39B0678F" w:rsidR="00220365" w:rsidRPr="0045041D" w:rsidRDefault="00220365" w:rsidP="00507FC9">
      <w:pPr>
        <w:ind w:firstLine="720"/>
        <w:jc w:val="both"/>
        <w:rPr>
          <w:rFonts w:ascii="Calibri" w:hAnsi="Calibri" w:cs="Calibri"/>
          <w:sz w:val="22"/>
          <w:szCs w:val="22"/>
        </w:rPr>
      </w:pPr>
      <w:r w:rsidRPr="0045041D">
        <w:rPr>
          <w:rFonts w:ascii="Calibri" w:hAnsi="Calibri" w:cs="Calibri"/>
          <w:b/>
          <w:sz w:val="22"/>
          <w:szCs w:val="22"/>
        </w:rPr>
        <w:t>PREDSJEDNICA:</w:t>
      </w:r>
      <w:r w:rsidRPr="0045041D">
        <w:rPr>
          <w:rFonts w:ascii="Calibri" w:hAnsi="Calibri" w:cs="Calibri"/>
          <w:sz w:val="22"/>
          <w:szCs w:val="22"/>
        </w:rPr>
        <w:t xml:space="preserve"> Otvaram </w:t>
      </w:r>
      <w:r w:rsidR="0065533D" w:rsidRPr="0045041D">
        <w:rPr>
          <w:rFonts w:ascii="Calibri" w:hAnsi="Calibri" w:cs="Calibri"/>
          <w:sz w:val="22"/>
          <w:szCs w:val="22"/>
        </w:rPr>
        <w:t>3</w:t>
      </w:r>
      <w:r w:rsidR="00671BCA" w:rsidRPr="0045041D">
        <w:rPr>
          <w:rFonts w:ascii="Calibri" w:hAnsi="Calibri" w:cs="Calibri"/>
          <w:sz w:val="22"/>
          <w:szCs w:val="22"/>
        </w:rPr>
        <w:t>9</w:t>
      </w:r>
      <w:r w:rsidRPr="0045041D">
        <w:rPr>
          <w:rFonts w:ascii="Calibri" w:hAnsi="Calibri" w:cs="Calibri"/>
          <w:sz w:val="22"/>
          <w:szCs w:val="22"/>
        </w:rPr>
        <w:t xml:space="preserve">. sjednicu Upravnog vijeća Zavoda za hitnu medicinu Koprivničko-križevačke županije. </w:t>
      </w:r>
    </w:p>
    <w:p w14:paraId="3200746C" w14:textId="77777777" w:rsidR="00220365" w:rsidRPr="0045041D" w:rsidRDefault="00220365" w:rsidP="00507FC9">
      <w:pPr>
        <w:ind w:firstLine="540"/>
        <w:jc w:val="both"/>
        <w:rPr>
          <w:rFonts w:ascii="Calibri" w:hAnsi="Calibri" w:cs="Calibri"/>
          <w:kern w:val="2"/>
          <w:sz w:val="22"/>
          <w:szCs w:val="22"/>
          <w:lang w:eastAsia="zh-CN" w:bidi="hi-IN"/>
        </w:rPr>
      </w:pPr>
    </w:p>
    <w:p w14:paraId="567F2A00" w14:textId="77777777" w:rsidR="00220365" w:rsidRPr="0045041D" w:rsidRDefault="00220365" w:rsidP="00507FC9">
      <w:pPr>
        <w:ind w:firstLine="720"/>
        <w:jc w:val="both"/>
        <w:rPr>
          <w:rFonts w:ascii="Calibri" w:hAnsi="Calibri" w:cs="Calibri"/>
          <w:sz w:val="22"/>
          <w:szCs w:val="22"/>
        </w:rPr>
      </w:pPr>
      <w:r w:rsidRPr="0045041D">
        <w:rPr>
          <w:rFonts w:ascii="Calibri" w:hAnsi="Calibri" w:cs="Calibri"/>
          <w:sz w:val="22"/>
          <w:szCs w:val="22"/>
        </w:rPr>
        <w:t>Predlažem za današnju sjednicu sljedeći:</w:t>
      </w:r>
    </w:p>
    <w:p w14:paraId="3CB15A68" w14:textId="77777777" w:rsidR="00FE0B92" w:rsidRPr="0045041D" w:rsidRDefault="00FE0B92" w:rsidP="00507FC9">
      <w:pPr>
        <w:ind w:firstLine="540"/>
        <w:jc w:val="both"/>
        <w:rPr>
          <w:rFonts w:ascii="Calibri" w:hAnsi="Calibri" w:cs="Calibri"/>
          <w:sz w:val="22"/>
          <w:szCs w:val="22"/>
        </w:rPr>
      </w:pPr>
    </w:p>
    <w:p w14:paraId="7ADC0245" w14:textId="77777777" w:rsidR="00220365" w:rsidRPr="0045041D" w:rsidRDefault="00220365" w:rsidP="00507FC9">
      <w:pPr>
        <w:jc w:val="center"/>
        <w:rPr>
          <w:rFonts w:ascii="Calibri" w:hAnsi="Calibri" w:cs="Calibri"/>
          <w:b/>
          <w:bCs/>
          <w:sz w:val="22"/>
          <w:szCs w:val="22"/>
        </w:rPr>
      </w:pPr>
      <w:r w:rsidRPr="0045041D">
        <w:rPr>
          <w:rFonts w:ascii="Calibri" w:hAnsi="Calibri" w:cs="Calibri"/>
          <w:b/>
          <w:bCs/>
          <w:sz w:val="22"/>
          <w:szCs w:val="22"/>
        </w:rPr>
        <w:t>DNEVNI RED</w:t>
      </w:r>
    </w:p>
    <w:p w14:paraId="79B32747" w14:textId="77777777" w:rsidR="00671BCA" w:rsidRPr="0045041D" w:rsidRDefault="00671BCA" w:rsidP="00671BCA">
      <w:pPr>
        <w:widowControl w:val="0"/>
        <w:numPr>
          <w:ilvl w:val="0"/>
          <w:numId w:val="2"/>
        </w:numPr>
        <w:suppressAutoHyphens/>
        <w:contextualSpacing/>
        <w:jc w:val="both"/>
        <w:rPr>
          <w:rFonts w:ascii="Calibri" w:hAnsi="Calibri" w:cs="Calibri"/>
          <w:bCs/>
          <w:kern w:val="2"/>
          <w:sz w:val="22"/>
          <w:szCs w:val="22"/>
          <w:lang w:eastAsia="zh-CN" w:bidi="hi-IN"/>
        </w:rPr>
      </w:pPr>
      <w:r w:rsidRPr="0045041D">
        <w:rPr>
          <w:rFonts w:ascii="Calibri" w:hAnsi="Calibri" w:cs="Calibri"/>
          <w:bCs/>
          <w:kern w:val="2"/>
          <w:sz w:val="22"/>
          <w:szCs w:val="22"/>
          <w:lang w:eastAsia="zh-CN" w:bidi="hi-IN"/>
        </w:rPr>
        <w:t>Verifikacija Zapisnika sa 38. sjednice Upravnog vijeća Zavoda za hitnu medicinu Koprivničko-križevačke županije održane dana 31. siječnja 2024. godine,</w:t>
      </w:r>
    </w:p>
    <w:p w14:paraId="5A39A2AE" w14:textId="77777777" w:rsidR="00671BCA" w:rsidRPr="0045041D" w:rsidRDefault="00671BCA" w:rsidP="00671BCA">
      <w:pPr>
        <w:widowControl w:val="0"/>
        <w:numPr>
          <w:ilvl w:val="0"/>
          <w:numId w:val="2"/>
        </w:numPr>
        <w:suppressAutoHyphens/>
        <w:contextualSpacing/>
        <w:jc w:val="both"/>
        <w:rPr>
          <w:rFonts w:ascii="Calibri" w:hAnsi="Calibri" w:cs="Calibri"/>
          <w:bCs/>
          <w:kern w:val="2"/>
          <w:sz w:val="22"/>
          <w:szCs w:val="22"/>
          <w:lang w:eastAsia="zh-CN" w:bidi="hi-IN"/>
        </w:rPr>
      </w:pPr>
      <w:r w:rsidRPr="0045041D">
        <w:rPr>
          <w:rFonts w:ascii="Calibri" w:hAnsi="Calibri" w:cs="Calibri"/>
          <w:bCs/>
          <w:kern w:val="2"/>
          <w:sz w:val="22"/>
          <w:szCs w:val="22"/>
          <w:lang w:eastAsia="zh-CN" w:bidi="hi-IN"/>
        </w:rPr>
        <w:t>Razmatranje i usvajanje Financijskog izvješća Zavoda za hitnu medicinu Koprivničko-križevačke županije za mjesec siječanj 2024. godine,</w:t>
      </w:r>
    </w:p>
    <w:p w14:paraId="2BF3EA5F" w14:textId="77777777" w:rsidR="00671BCA" w:rsidRPr="0045041D" w:rsidRDefault="00671BCA" w:rsidP="00671BCA">
      <w:pPr>
        <w:numPr>
          <w:ilvl w:val="0"/>
          <w:numId w:val="2"/>
        </w:numPr>
        <w:spacing w:line="276" w:lineRule="auto"/>
        <w:contextualSpacing/>
        <w:jc w:val="both"/>
        <w:rPr>
          <w:rFonts w:ascii="Calibri" w:hAnsi="Calibri" w:cs="Calibri"/>
          <w:bCs/>
          <w:sz w:val="22"/>
          <w:szCs w:val="22"/>
        </w:rPr>
      </w:pPr>
      <w:r w:rsidRPr="0045041D">
        <w:rPr>
          <w:rFonts w:ascii="Calibri" w:hAnsi="Calibri" w:cs="Calibri"/>
          <w:bCs/>
          <w:sz w:val="22"/>
          <w:szCs w:val="22"/>
        </w:rPr>
        <w:t>Donošenje Financijskog izvješća Zavoda za hitnu medicinu Koprivničko-križevačke županije za 2023. godinu,</w:t>
      </w:r>
    </w:p>
    <w:p w14:paraId="39D8D8E5" w14:textId="77777777" w:rsidR="00671BCA" w:rsidRPr="0045041D" w:rsidRDefault="00671BCA" w:rsidP="00671BCA">
      <w:pPr>
        <w:widowControl w:val="0"/>
        <w:numPr>
          <w:ilvl w:val="0"/>
          <w:numId w:val="1"/>
        </w:numPr>
        <w:suppressAutoHyphens/>
        <w:spacing w:line="276" w:lineRule="auto"/>
        <w:contextualSpacing/>
        <w:jc w:val="both"/>
        <w:rPr>
          <w:rFonts w:ascii="Calibri" w:hAnsi="Calibri" w:cs="Calibri"/>
          <w:bCs/>
          <w:kern w:val="2"/>
          <w:sz w:val="22"/>
          <w:szCs w:val="22"/>
          <w:lang w:eastAsia="zh-CN" w:bidi="hi-IN"/>
        </w:rPr>
      </w:pPr>
      <w:r w:rsidRPr="0045041D">
        <w:rPr>
          <w:rFonts w:ascii="Calibri" w:hAnsi="Calibri" w:cs="Calibri"/>
          <w:bCs/>
          <w:kern w:val="2"/>
          <w:sz w:val="22"/>
          <w:szCs w:val="22"/>
          <w:lang w:eastAsia="zh-CN" w:bidi="hi-IN"/>
        </w:rPr>
        <w:t xml:space="preserve">Razmatranje i </w:t>
      </w:r>
      <w:bookmarkStart w:id="0" w:name="_Hlk159939091"/>
      <w:r w:rsidRPr="0045041D">
        <w:rPr>
          <w:rFonts w:ascii="Calibri" w:hAnsi="Calibri" w:cs="Calibri"/>
          <w:bCs/>
          <w:kern w:val="2"/>
          <w:sz w:val="22"/>
          <w:szCs w:val="22"/>
          <w:lang w:eastAsia="zh-CN" w:bidi="hi-IN"/>
        </w:rPr>
        <w:t>donošenje Izvješća ravnateljice o poslovanju Zavoda za hitnu medicinu Koprivničke- križevačke županije za 2023. godinu</w:t>
      </w:r>
      <w:bookmarkEnd w:id="0"/>
      <w:r w:rsidRPr="0045041D">
        <w:rPr>
          <w:rFonts w:ascii="Calibri" w:hAnsi="Calibri" w:cs="Calibri"/>
          <w:bCs/>
          <w:kern w:val="2"/>
          <w:sz w:val="22"/>
          <w:szCs w:val="22"/>
          <w:lang w:eastAsia="zh-CN" w:bidi="hi-IN"/>
        </w:rPr>
        <w:t>,</w:t>
      </w:r>
    </w:p>
    <w:p w14:paraId="1464C9EA" w14:textId="77777777" w:rsidR="00671BCA" w:rsidRPr="0045041D" w:rsidRDefault="00671BCA" w:rsidP="00671BCA">
      <w:pPr>
        <w:pStyle w:val="Odlomakpopisa"/>
        <w:numPr>
          <w:ilvl w:val="0"/>
          <w:numId w:val="1"/>
        </w:numPr>
        <w:jc w:val="both"/>
        <w:rPr>
          <w:rFonts w:ascii="Calibri" w:hAnsi="Calibri" w:cs="Calibri"/>
          <w:bCs/>
          <w:sz w:val="22"/>
          <w:szCs w:val="22"/>
        </w:rPr>
      </w:pPr>
      <w:proofErr w:type="spellStart"/>
      <w:r w:rsidRPr="0045041D">
        <w:rPr>
          <w:rFonts w:ascii="Calibri" w:hAnsi="Calibri" w:cs="Calibri"/>
          <w:bCs/>
          <w:kern w:val="2"/>
          <w:sz w:val="22"/>
          <w:szCs w:val="22"/>
          <w:lang w:eastAsia="zh-CN" w:bidi="hi-IN"/>
        </w:rPr>
        <w:t>Razmatranje</w:t>
      </w:r>
      <w:proofErr w:type="spellEnd"/>
      <w:r w:rsidRPr="0045041D">
        <w:rPr>
          <w:rFonts w:ascii="Calibri" w:hAnsi="Calibri" w:cs="Calibri"/>
          <w:bCs/>
          <w:kern w:val="2"/>
          <w:sz w:val="22"/>
          <w:szCs w:val="22"/>
          <w:lang w:eastAsia="zh-CN" w:bidi="hi-IN"/>
        </w:rPr>
        <w:t xml:space="preserve"> i </w:t>
      </w:r>
      <w:proofErr w:type="spellStart"/>
      <w:r w:rsidRPr="0045041D">
        <w:rPr>
          <w:rFonts w:ascii="Calibri" w:hAnsi="Calibri" w:cs="Calibri"/>
          <w:bCs/>
          <w:kern w:val="2"/>
          <w:sz w:val="22"/>
          <w:szCs w:val="22"/>
          <w:lang w:eastAsia="zh-CN" w:bidi="hi-IN"/>
        </w:rPr>
        <w:t>usvajanje</w:t>
      </w:r>
      <w:proofErr w:type="spellEnd"/>
      <w:r w:rsidRPr="0045041D">
        <w:rPr>
          <w:rFonts w:ascii="Calibri" w:hAnsi="Calibri" w:cs="Calibri"/>
          <w:bCs/>
          <w:kern w:val="2"/>
          <w:sz w:val="22"/>
          <w:szCs w:val="22"/>
          <w:lang w:eastAsia="zh-CN" w:bidi="hi-IN"/>
        </w:rPr>
        <w:t xml:space="preserve"> </w:t>
      </w:r>
      <w:r w:rsidRPr="0045041D">
        <w:rPr>
          <w:rFonts w:ascii="Calibri" w:hAnsi="Calibri" w:cs="Calibri"/>
          <w:bCs/>
          <w:color w:val="000000"/>
          <w:kern w:val="2"/>
          <w:sz w:val="22"/>
          <w:szCs w:val="22"/>
          <w:lang w:eastAsia="zh-CN" w:bidi="hi-IN"/>
        </w:rPr>
        <w:t xml:space="preserve">I. </w:t>
      </w:r>
      <w:proofErr w:type="spellStart"/>
      <w:r w:rsidRPr="0045041D">
        <w:rPr>
          <w:rFonts w:ascii="Calibri" w:hAnsi="Calibri" w:cs="Calibri"/>
          <w:bCs/>
          <w:color w:val="000000"/>
          <w:kern w:val="2"/>
          <w:sz w:val="22"/>
          <w:szCs w:val="22"/>
          <w:lang w:eastAsia="zh-CN" w:bidi="hi-IN"/>
        </w:rPr>
        <w:t>Izmjena</w:t>
      </w:r>
      <w:proofErr w:type="spellEnd"/>
      <w:r w:rsidRPr="0045041D">
        <w:rPr>
          <w:rFonts w:ascii="Calibri" w:hAnsi="Calibri" w:cs="Calibri"/>
          <w:bCs/>
          <w:color w:val="000000"/>
          <w:kern w:val="2"/>
          <w:sz w:val="22"/>
          <w:szCs w:val="22"/>
          <w:lang w:eastAsia="zh-CN" w:bidi="hi-IN"/>
        </w:rPr>
        <w:t xml:space="preserve"> </w:t>
      </w:r>
      <w:proofErr w:type="spellStart"/>
      <w:r w:rsidRPr="0045041D">
        <w:rPr>
          <w:rFonts w:ascii="Calibri" w:hAnsi="Calibri" w:cs="Calibri"/>
          <w:bCs/>
          <w:color w:val="000000"/>
          <w:kern w:val="2"/>
          <w:sz w:val="22"/>
          <w:szCs w:val="22"/>
          <w:lang w:eastAsia="zh-CN" w:bidi="hi-IN"/>
        </w:rPr>
        <w:t>i</w:t>
      </w:r>
      <w:proofErr w:type="spellEnd"/>
      <w:r w:rsidRPr="0045041D">
        <w:rPr>
          <w:rFonts w:ascii="Calibri" w:hAnsi="Calibri" w:cs="Calibri"/>
          <w:bCs/>
          <w:color w:val="000000"/>
          <w:kern w:val="2"/>
          <w:sz w:val="22"/>
          <w:szCs w:val="22"/>
          <w:lang w:eastAsia="zh-CN" w:bidi="hi-IN"/>
        </w:rPr>
        <w:t xml:space="preserve"> </w:t>
      </w:r>
      <w:proofErr w:type="spellStart"/>
      <w:r w:rsidRPr="0045041D">
        <w:rPr>
          <w:rFonts w:ascii="Calibri" w:hAnsi="Calibri" w:cs="Calibri"/>
          <w:bCs/>
          <w:color w:val="000000"/>
          <w:kern w:val="2"/>
          <w:sz w:val="22"/>
          <w:szCs w:val="22"/>
          <w:lang w:eastAsia="zh-CN" w:bidi="hi-IN"/>
        </w:rPr>
        <w:t>dopuna</w:t>
      </w:r>
      <w:proofErr w:type="spellEnd"/>
      <w:r w:rsidRPr="0045041D">
        <w:rPr>
          <w:rFonts w:ascii="Calibri" w:hAnsi="Calibri" w:cs="Calibri"/>
          <w:bCs/>
          <w:color w:val="000000"/>
          <w:kern w:val="2"/>
          <w:sz w:val="22"/>
          <w:szCs w:val="22"/>
          <w:lang w:eastAsia="zh-CN" w:bidi="hi-IN"/>
        </w:rPr>
        <w:t xml:space="preserve"> Plana </w:t>
      </w:r>
      <w:proofErr w:type="spellStart"/>
      <w:r w:rsidRPr="0045041D">
        <w:rPr>
          <w:rFonts w:ascii="Calibri" w:hAnsi="Calibri" w:cs="Calibri"/>
          <w:bCs/>
          <w:color w:val="000000"/>
          <w:kern w:val="2"/>
          <w:sz w:val="22"/>
          <w:szCs w:val="22"/>
          <w:lang w:eastAsia="zh-CN" w:bidi="hi-IN"/>
        </w:rPr>
        <w:t>nabave</w:t>
      </w:r>
      <w:proofErr w:type="spellEnd"/>
      <w:r w:rsidRPr="0045041D">
        <w:rPr>
          <w:rFonts w:ascii="Calibri" w:hAnsi="Calibri" w:cs="Calibri"/>
          <w:bCs/>
          <w:color w:val="000000"/>
          <w:kern w:val="2"/>
          <w:sz w:val="22"/>
          <w:szCs w:val="22"/>
          <w:lang w:eastAsia="zh-CN" w:bidi="hi-IN"/>
        </w:rPr>
        <w:t xml:space="preserve"> za 2024. </w:t>
      </w:r>
      <w:proofErr w:type="spellStart"/>
      <w:r w:rsidRPr="0045041D">
        <w:rPr>
          <w:rFonts w:ascii="Calibri" w:hAnsi="Calibri" w:cs="Calibri"/>
          <w:bCs/>
          <w:color w:val="000000"/>
          <w:kern w:val="2"/>
          <w:sz w:val="22"/>
          <w:szCs w:val="22"/>
          <w:lang w:eastAsia="zh-CN" w:bidi="hi-IN"/>
        </w:rPr>
        <w:t>godinu</w:t>
      </w:r>
      <w:proofErr w:type="spellEnd"/>
    </w:p>
    <w:p w14:paraId="2D7B0902" w14:textId="77777777" w:rsidR="00671BCA" w:rsidRPr="0045041D" w:rsidRDefault="00671BCA" w:rsidP="00671BCA">
      <w:pPr>
        <w:pStyle w:val="Odlomakpopisa"/>
        <w:numPr>
          <w:ilvl w:val="0"/>
          <w:numId w:val="1"/>
        </w:numPr>
        <w:jc w:val="both"/>
        <w:rPr>
          <w:rFonts w:ascii="Calibri" w:hAnsi="Calibri" w:cs="Calibri"/>
          <w:bCs/>
          <w:sz w:val="22"/>
          <w:szCs w:val="22"/>
        </w:rPr>
      </w:pPr>
      <w:proofErr w:type="spellStart"/>
      <w:r w:rsidRPr="0045041D">
        <w:rPr>
          <w:rFonts w:ascii="Calibri" w:hAnsi="Calibri" w:cs="Calibri"/>
          <w:bCs/>
          <w:sz w:val="22"/>
          <w:szCs w:val="22"/>
        </w:rPr>
        <w:t>Donošenje</w:t>
      </w:r>
      <w:proofErr w:type="spellEnd"/>
      <w:r w:rsidRPr="0045041D">
        <w:rPr>
          <w:rFonts w:ascii="Calibri" w:hAnsi="Calibri" w:cs="Calibri"/>
          <w:bCs/>
          <w:sz w:val="22"/>
          <w:szCs w:val="22"/>
        </w:rPr>
        <w:t xml:space="preserve"> I. </w:t>
      </w:r>
      <w:proofErr w:type="spellStart"/>
      <w:r w:rsidRPr="0045041D">
        <w:rPr>
          <w:rFonts w:ascii="Calibri" w:hAnsi="Calibri" w:cs="Calibri"/>
          <w:bCs/>
          <w:sz w:val="22"/>
          <w:szCs w:val="22"/>
        </w:rPr>
        <w:t>izmjena</w:t>
      </w:r>
      <w:proofErr w:type="spellEnd"/>
      <w:r w:rsidRPr="0045041D">
        <w:rPr>
          <w:rFonts w:ascii="Calibri" w:hAnsi="Calibri" w:cs="Calibri"/>
          <w:bCs/>
          <w:sz w:val="22"/>
          <w:szCs w:val="22"/>
        </w:rPr>
        <w:t xml:space="preserve"> I </w:t>
      </w:r>
      <w:proofErr w:type="spellStart"/>
      <w:r w:rsidRPr="0045041D">
        <w:rPr>
          <w:rFonts w:ascii="Calibri" w:hAnsi="Calibri" w:cs="Calibri"/>
          <w:bCs/>
          <w:sz w:val="22"/>
          <w:szCs w:val="22"/>
        </w:rPr>
        <w:t>dopuna</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Cjenika</w:t>
      </w:r>
      <w:proofErr w:type="spellEnd"/>
      <w:r w:rsidRPr="0045041D">
        <w:rPr>
          <w:rFonts w:ascii="Calibri" w:hAnsi="Calibri" w:cs="Calibri"/>
          <w:bCs/>
          <w:sz w:val="22"/>
          <w:szCs w:val="22"/>
        </w:rPr>
        <w:t xml:space="preserve"> Zavoda za </w:t>
      </w:r>
      <w:proofErr w:type="spellStart"/>
      <w:r w:rsidRPr="0045041D">
        <w:rPr>
          <w:rFonts w:ascii="Calibri" w:hAnsi="Calibri" w:cs="Calibri"/>
          <w:bCs/>
          <w:sz w:val="22"/>
          <w:szCs w:val="22"/>
        </w:rPr>
        <w:t>hitnu</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medicinu</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Koprivničko-križevačke</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županije</w:t>
      </w:r>
      <w:proofErr w:type="spellEnd"/>
      <w:r w:rsidRPr="0045041D">
        <w:rPr>
          <w:rFonts w:ascii="Calibri" w:hAnsi="Calibri" w:cs="Calibri"/>
          <w:bCs/>
          <w:sz w:val="22"/>
          <w:szCs w:val="22"/>
        </w:rPr>
        <w:t xml:space="preserve"> - </w:t>
      </w:r>
      <w:proofErr w:type="spellStart"/>
      <w:r w:rsidRPr="0045041D">
        <w:rPr>
          <w:rFonts w:ascii="Calibri" w:hAnsi="Calibri" w:cs="Calibri"/>
          <w:bCs/>
          <w:sz w:val="22"/>
          <w:szCs w:val="22"/>
        </w:rPr>
        <w:t>Ugovor</w:t>
      </w:r>
      <w:proofErr w:type="spellEnd"/>
      <w:r w:rsidRPr="0045041D">
        <w:rPr>
          <w:rFonts w:ascii="Calibri" w:hAnsi="Calibri" w:cs="Calibri"/>
          <w:bCs/>
          <w:sz w:val="22"/>
          <w:szCs w:val="22"/>
        </w:rPr>
        <w:t xml:space="preserve"> o </w:t>
      </w:r>
      <w:bookmarkStart w:id="1" w:name="_Hlk157418370"/>
      <w:proofErr w:type="spellStart"/>
      <w:r w:rsidRPr="0045041D">
        <w:rPr>
          <w:rFonts w:ascii="Calibri" w:hAnsi="Calibri" w:cs="Calibri"/>
          <w:bCs/>
          <w:sz w:val="22"/>
          <w:szCs w:val="22"/>
        </w:rPr>
        <w:t>međusobnoj</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suradnji</w:t>
      </w:r>
      <w:proofErr w:type="spellEnd"/>
      <w:r w:rsidRPr="0045041D">
        <w:rPr>
          <w:rFonts w:ascii="Calibri" w:hAnsi="Calibri" w:cs="Calibri"/>
          <w:bCs/>
          <w:sz w:val="22"/>
          <w:szCs w:val="22"/>
        </w:rPr>
        <w:t xml:space="preserve"> </w:t>
      </w:r>
      <w:bookmarkEnd w:id="1"/>
      <w:r w:rsidRPr="0045041D">
        <w:rPr>
          <w:rFonts w:ascii="Calibri" w:hAnsi="Calibri" w:cs="Calibri"/>
          <w:bCs/>
          <w:sz w:val="22"/>
          <w:szCs w:val="22"/>
        </w:rPr>
        <w:t>(</w:t>
      </w:r>
      <w:proofErr w:type="spellStart"/>
      <w:r w:rsidRPr="0045041D">
        <w:rPr>
          <w:rFonts w:ascii="Calibri" w:hAnsi="Calibri" w:cs="Calibri"/>
          <w:bCs/>
          <w:sz w:val="22"/>
          <w:szCs w:val="22"/>
        </w:rPr>
        <w:t>vanjski</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suradnici</w:t>
      </w:r>
      <w:proofErr w:type="spellEnd"/>
      <w:r w:rsidRPr="0045041D">
        <w:rPr>
          <w:rFonts w:ascii="Calibri" w:hAnsi="Calibri" w:cs="Calibri"/>
          <w:bCs/>
          <w:sz w:val="22"/>
          <w:szCs w:val="22"/>
        </w:rPr>
        <w:t>)</w:t>
      </w:r>
    </w:p>
    <w:p w14:paraId="22244FE8" w14:textId="77777777" w:rsidR="00671BCA" w:rsidRPr="0045041D" w:rsidRDefault="00671BCA" w:rsidP="00671BCA">
      <w:pPr>
        <w:numPr>
          <w:ilvl w:val="0"/>
          <w:numId w:val="1"/>
        </w:numPr>
        <w:contextualSpacing/>
        <w:jc w:val="both"/>
        <w:rPr>
          <w:rFonts w:ascii="Calibri" w:hAnsi="Calibri" w:cs="Calibri"/>
          <w:bCs/>
          <w:kern w:val="2"/>
          <w:sz w:val="22"/>
          <w:szCs w:val="22"/>
          <w:lang w:eastAsia="zh-CN" w:bidi="hi-IN"/>
        </w:rPr>
      </w:pPr>
      <w:r w:rsidRPr="0045041D">
        <w:rPr>
          <w:rFonts w:ascii="Calibri" w:hAnsi="Calibri" w:cs="Calibri"/>
          <w:bCs/>
          <w:kern w:val="2"/>
          <w:sz w:val="22"/>
          <w:szCs w:val="22"/>
          <w:lang w:eastAsia="zh-CN" w:bidi="hi-IN"/>
        </w:rPr>
        <w:t>Davanje suglasnosti za raspisivanje natječaja za radno mjesto:</w:t>
      </w:r>
    </w:p>
    <w:p w14:paraId="661A4C66" w14:textId="77777777" w:rsidR="00671BCA" w:rsidRPr="0045041D" w:rsidRDefault="00671BCA" w:rsidP="00671BCA">
      <w:pPr>
        <w:pStyle w:val="Odlomakpopisa"/>
        <w:widowControl w:val="0"/>
        <w:suppressAutoHyphens/>
        <w:jc w:val="both"/>
        <w:rPr>
          <w:rFonts w:ascii="Calibri" w:hAnsi="Calibri" w:cs="Calibri"/>
          <w:bCs/>
          <w:sz w:val="22"/>
          <w:szCs w:val="22"/>
        </w:rPr>
      </w:pPr>
      <w:proofErr w:type="spellStart"/>
      <w:r w:rsidRPr="0045041D">
        <w:rPr>
          <w:rFonts w:ascii="Calibri" w:hAnsi="Calibri" w:cs="Calibri"/>
          <w:bCs/>
          <w:sz w:val="22"/>
          <w:szCs w:val="22"/>
        </w:rPr>
        <w:t>Medicinska</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sestra</w:t>
      </w:r>
      <w:proofErr w:type="spellEnd"/>
      <w:r w:rsidRPr="0045041D">
        <w:rPr>
          <w:rFonts w:ascii="Calibri" w:hAnsi="Calibri" w:cs="Calibri"/>
          <w:bCs/>
          <w:sz w:val="22"/>
          <w:szCs w:val="22"/>
        </w:rPr>
        <w:t>/</w:t>
      </w:r>
      <w:proofErr w:type="spellStart"/>
      <w:r w:rsidRPr="0045041D">
        <w:rPr>
          <w:rFonts w:ascii="Calibri" w:hAnsi="Calibri" w:cs="Calibri"/>
          <w:bCs/>
          <w:sz w:val="22"/>
          <w:szCs w:val="22"/>
        </w:rPr>
        <w:t>tehničar</w:t>
      </w:r>
      <w:proofErr w:type="spellEnd"/>
      <w:r w:rsidRPr="0045041D">
        <w:rPr>
          <w:rFonts w:ascii="Calibri" w:hAnsi="Calibri" w:cs="Calibri"/>
          <w:bCs/>
          <w:sz w:val="22"/>
          <w:szCs w:val="22"/>
        </w:rPr>
        <w:t xml:space="preserve"> - </w:t>
      </w:r>
      <w:proofErr w:type="spellStart"/>
      <w:r w:rsidRPr="0045041D">
        <w:rPr>
          <w:rFonts w:ascii="Calibri" w:hAnsi="Calibri" w:cs="Calibri"/>
          <w:bCs/>
          <w:sz w:val="22"/>
          <w:szCs w:val="22"/>
        </w:rPr>
        <w:t>jedan</w:t>
      </w:r>
      <w:proofErr w:type="spellEnd"/>
      <w:r w:rsidRPr="0045041D">
        <w:rPr>
          <w:rFonts w:ascii="Calibri" w:hAnsi="Calibri" w:cs="Calibri"/>
          <w:bCs/>
          <w:kern w:val="2"/>
          <w:sz w:val="22"/>
          <w:szCs w:val="22"/>
          <w:lang w:eastAsia="zh-CN" w:bidi="hi-IN"/>
        </w:rPr>
        <w:t xml:space="preserve"> (1) </w:t>
      </w:r>
      <w:proofErr w:type="spellStart"/>
      <w:r w:rsidRPr="0045041D">
        <w:rPr>
          <w:rFonts w:ascii="Calibri" w:hAnsi="Calibri" w:cs="Calibri"/>
          <w:bCs/>
          <w:kern w:val="2"/>
          <w:sz w:val="22"/>
          <w:szCs w:val="22"/>
          <w:lang w:eastAsia="zh-CN" w:bidi="hi-IN"/>
        </w:rPr>
        <w:t>izvršitelj</w:t>
      </w:r>
      <w:proofErr w:type="spellEnd"/>
      <w:r w:rsidRPr="0045041D">
        <w:rPr>
          <w:rFonts w:ascii="Calibri" w:hAnsi="Calibri" w:cs="Calibri"/>
          <w:bCs/>
          <w:kern w:val="2"/>
          <w:sz w:val="22"/>
          <w:szCs w:val="22"/>
          <w:lang w:eastAsia="zh-CN" w:bidi="hi-IN"/>
        </w:rPr>
        <w:t>/</w:t>
      </w:r>
      <w:proofErr w:type="spellStart"/>
      <w:r w:rsidRPr="0045041D">
        <w:rPr>
          <w:rFonts w:ascii="Calibri" w:hAnsi="Calibri" w:cs="Calibri"/>
          <w:bCs/>
          <w:kern w:val="2"/>
          <w:sz w:val="22"/>
          <w:szCs w:val="22"/>
          <w:lang w:eastAsia="zh-CN" w:bidi="hi-IN"/>
        </w:rPr>
        <w:t>ica</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sz w:val="22"/>
          <w:szCs w:val="22"/>
        </w:rPr>
        <w:t>na</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određeno</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puno</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radno</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vrijeme</w:t>
      </w:r>
      <w:proofErr w:type="spellEnd"/>
      <w:r w:rsidRPr="0045041D">
        <w:rPr>
          <w:rFonts w:ascii="Calibri" w:hAnsi="Calibri" w:cs="Calibri"/>
          <w:bCs/>
          <w:sz w:val="22"/>
          <w:szCs w:val="22"/>
        </w:rPr>
        <w:t xml:space="preserve"> u </w:t>
      </w:r>
      <w:proofErr w:type="spellStart"/>
      <w:r w:rsidRPr="0045041D">
        <w:rPr>
          <w:rFonts w:ascii="Calibri" w:hAnsi="Calibri" w:cs="Calibri"/>
          <w:bCs/>
          <w:sz w:val="22"/>
          <w:szCs w:val="22"/>
        </w:rPr>
        <w:t>ispostavi</w:t>
      </w:r>
      <w:proofErr w:type="spellEnd"/>
      <w:r w:rsidRPr="0045041D">
        <w:rPr>
          <w:rFonts w:ascii="Calibri" w:hAnsi="Calibri" w:cs="Calibri"/>
          <w:bCs/>
          <w:sz w:val="22"/>
          <w:szCs w:val="22"/>
        </w:rPr>
        <w:t xml:space="preserve">  </w:t>
      </w:r>
      <w:proofErr w:type="spellStart"/>
      <w:r w:rsidRPr="0045041D">
        <w:rPr>
          <w:rFonts w:ascii="Calibri" w:hAnsi="Calibri" w:cs="Calibri"/>
          <w:bCs/>
          <w:sz w:val="22"/>
          <w:szCs w:val="22"/>
        </w:rPr>
        <w:t>Đurđevac</w:t>
      </w:r>
      <w:proofErr w:type="spellEnd"/>
      <w:r w:rsidRPr="0045041D">
        <w:rPr>
          <w:rFonts w:ascii="Calibri" w:hAnsi="Calibri" w:cs="Calibri"/>
          <w:bCs/>
          <w:sz w:val="22"/>
          <w:szCs w:val="22"/>
        </w:rPr>
        <w:t>,</w:t>
      </w:r>
    </w:p>
    <w:p w14:paraId="41899EE3" w14:textId="0C3F01D7" w:rsidR="00DA15DA" w:rsidRPr="0045041D" w:rsidRDefault="00671BCA" w:rsidP="00671BCA">
      <w:pPr>
        <w:widowControl w:val="0"/>
        <w:numPr>
          <w:ilvl w:val="0"/>
          <w:numId w:val="1"/>
        </w:numPr>
        <w:suppressAutoHyphens/>
        <w:contextualSpacing/>
        <w:jc w:val="both"/>
        <w:rPr>
          <w:rFonts w:ascii="Calibri" w:hAnsi="Calibri" w:cs="Calibri"/>
          <w:bCs/>
          <w:color w:val="000000"/>
          <w:kern w:val="2"/>
          <w:sz w:val="22"/>
          <w:szCs w:val="22"/>
          <w:lang w:eastAsia="zh-CN" w:bidi="hi-IN"/>
        </w:rPr>
      </w:pPr>
      <w:r w:rsidRPr="0045041D">
        <w:rPr>
          <w:rFonts w:ascii="Calibri" w:hAnsi="Calibri" w:cs="Calibri"/>
          <w:bCs/>
          <w:color w:val="000000"/>
          <w:kern w:val="2"/>
          <w:sz w:val="22"/>
          <w:szCs w:val="22"/>
          <w:lang w:eastAsia="zh-CN" w:bidi="hi-IN"/>
        </w:rPr>
        <w:t>Razno</w:t>
      </w:r>
      <w:r w:rsidR="00DA15DA" w:rsidRPr="0045041D">
        <w:rPr>
          <w:rFonts w:ascii="Calibri" w:hAnsi="Calibri" w:cs="Calibri"/>
          <w:bCs/>
          <w:color w:val="000000"/>
          <w:kern w:val="2"/>
          <w:sz w:val="22"/>
          <w:szCs w:val="22"/>
          <w:lang w:eastAsia="zh-CN" w:bidi="hi-IN"/>
        </w:rPr>
        <w:t xml:space="preserve">. </w:t>
      </w:r>
    </w:p>
    <w:p w14:paraId="5D279310" w14:textId="77777777" w:rsidR="003E31B2" w:rsidRPr="0045041D" w:rsidRDefault="003E31B2" w:rsidP="003E31B2">
      <w:pPr>
        <w:widowControl w:val="0"/>
        <w:suppressAutoHyphens/>
        <w:contextualSpacing/>
        <w:jc w:val="both"/>
        <w:rPr>
          <w:rFonts w:ascii="Calibri" w:hAnsi="Calibri" w:cs="Calibri"/>
          <w:bCs/>
          <w:color w:val="000000"/>
          <w:kern w:val="2"/>
          <w:sz w:val="22"/>
          <w:szCs w:val="22"/>
          <w:lang w:eastAsia="zh-CN" w:bidi="hi-IN"/>
        </w:rPr>
      </w:pPr>
    </w:p>
    <w:p w14:paraId="28A421EF" w14:textId="77777777" w:rsidR="003E31B2" w:rsidRPr="0045041D" w:rsidRDefault="003E31B2" w:rsidP="003E31B2">
      <w:pPr>
        <w:ind w:left="720"/>
        <w:rPr>
          <w:rFonts w:ascii="Calibri" w:hAnsi="Calibri" w:cs="Calibri"/>
          <w:b/>
          <w:bCs/>
          <w:sz w:val="22"/>
          <w:szCs w:val="22"/>
        </w:rPr>
      </w:pPr>
      <w:r w:rsidRPr="0045041D">
        <w:rPr>
          <w:rFonts w:ascii="Calibri" w:hAnsi="Calibri" w:cs="Calibri"/>
          <w:b/>
          <w:bCs/>
          <w:sz w:val="22"/>
          <w:szCs w:val="22"/>
        </w:rPr>
        <w:t xml:space="preserve">Predlaže se nadopuna Dnevnog reda; </w:t>
      </w:r>
    </w:p>
    <w:p w14:paraId="3BB68725" w14:textId="2512C37D" w:rsidR="003E31B2" w:rsidRPr="0045041D" w:rsidRDefault="003E31B2" w:rsidP="003E31B2">
      <w:pPr>
        <w:ind w:left="720"/>
        <w:jc w:val="both"/>
        <w:rPr>
          <w:rFonts w:ascii="Calibri" w:hAnsi="Calibri" w:cs="Calibri"/>
          <w:bCs/>
          <w:sz w:val="22"/>
          <w:szCs w:val="22"/>
        </w:rPr>
      </w:pPr>
      <w:r w:rsidRPr="0045041D">
        <w:rPr>
          <w:rFonts w:ascii="Calibri" w:hAnsi="Calibri" w:cs="Calibri"/>
          <w:bCs/>
          <w:sz w:val="22"/>
          <w:szCs w:val="22"/>
        </w:rPr>
        <w:t xml:space="preserve">Iza točke 7. dodaje se točka 8. koja glasi: </w:t>
      </w:r>
    </w:p>
    <w:p w14:paraId="3178DE1F" w14:textId="79F609DC" w:rsidR="003E31B2" w:rsidRPr="0045041D" w:rsidRDefault="003E31B2" w:rsidP="003E31B2">
      <w:pPr>
        <w:pStyle w:val="Odlomakpopisa"/>
        <w:widowControl w:val="0"/>
        <w:numPr>
          <w:ilvl w:val="0"/>
          <w:numId w:val="13"/>
        </w:numPr>
        <w:suppressAutoHyphens/>
        <w:spacing w:line="276" w:lineRule="auto"/>
        <w:jc w:val="both"/>
        <w:rPr>
          <w:rFonts w:ascii="Calibri" w:hAnsi="Calibri" w:cs="Calibri"/>
          <w:bCs/>
          <w:kern w:val="2"/>
          <w:sz w:val="22"/>
          <w:szCs w:val="22"/>
          <w:lang w:eastAsia="zh-CN" w:bidi="hi-IN"/>
        </w:rPr>
      </w:pPr>
      <w:proofErr w:type="spellStart"/>
      <w:r w:rsidRPr="0045041D">
        <w:rPr>
          <w:rFonts w:ascii="Calibri" w:hAnsi="Calibri" w:cs="Calibri"/>
          <w:bCs/>
          <w:kern w:val="2"/>
          <w:sz w:val="22"/>
          <w:szCs w:val="22"/>
          <w:lang w:eastAsia="zh-CN" w:bidi="hi-IN"/>
        </w:rPr>
        <w:t>Odluka</w:t>
      </w:r>
      <w:proofErr w:type="spellEnd"/>
      <w:r w:rsidRPr="0045041D">
        <w:rPr>
          <w:rFonts w:ascii="Calibri" w:hAnsi="Calibri" w:cs="Calibri"/>
          <w:bCs/>
          <w:kern w:val="2"/>
          <w:sz w:val="22"/>
          <w:szCs w:val="22"/>
          <w:lang w:eastAsia="zh-CN" w:bidi="hi-IN"/>
        </w:rPr>
        <w:t xml:space="preserve"> o </w:t>
      </w:r>
      <w:proofErr w:type="spellStart"/>
      <w:r w:rsidRPr="0045041D">
        <w:rPr>
          <w:rFonts w:ascii="Calibri" w:hAnsi="Calibri" w:cs="Calibri"/>
          <w:bCs/>
          <w:kern w:val="2"/>
          <w:sz w:val="22"/>
          <w:szCs w:val="22"/>
          <w:lang w:eastAsia="zh-CN" w:bidi="hi-IN"/>
        </w:rPr>
        <w:t>imenovanju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ovlaštenih</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predstavnika</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naručitelja</w:t>
      </w:r>
      <w:proofErr w:type="spellEnd"/>
      <w:r w:rsidRPr="0045041D">
        <w:rPr>
          <w:rFonts w:ascii="Calibri" w:hAnsi="Calibri" w:cs="Calibri"/>
          <w:bCs/>
          <w:kern w:val="2"/>
          <w:sz w:val="22"/>
          <w:szCs w:val="22"/>
          <w:lang w:eastAsia="zh-CN" w:bidi="hi-IN"/>
        </w:rPr>
        <w:t xml:space="preserve"> u </w:t>
      </w:r>
      <w:proofErr w:type="spellStart"/>
      <w:r w:rsidRPr="0045041D">
        <w:rPr>
          <w:rFonts w:ascii="Calibri" w:hAnsi="Calibri" w:cs="Calibri"/>
          <w:bCs/>
          <w:kern w:val="2"/>
          <w:sz w:val="22"/>
          <w:szCs w:val="22"/>
          <w:lang w:eastAsia="zh-CN" w:bidi="hi-IN"/>
        </w:rPr>
        <w:t>postupku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javne</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nabave</w:t>
      </w:r>
      <w:proofErr w:type="spellEnd"/>
      <w:r w:rsidRPr="0045041D">
        <w:rPr>
          <w:rFonts w:ascii="Calibri" w:hAnsi="Calibri" w:cs="Calibri"/>
          <w:bCs/>
          <w:kern w:val="2"/>
          <w:sz w:val="22"/>
          <w:szCs w:val="22"/>
          <w:lang w:eastAsia="zh-CN" w:bidi="hi-IN"/>
        </w:rPr>
        <w:t xml:space="preserve"> </w:t>
      </w:r>
      <w:r w:rsidR="00510AFC">
        <w:rPr>
          <w:rFonts w:ascii="Calibri" w:hAnsi="Calibri" w:cs="Calibri"/>
          <w:bCs/>
          <w:kern w:val="2"/>
          <w:sz w:val="22"/>
          <w:szCs w:val="22"/>
          <w:lang w:eastAsia="zh-CN" w:bidi="hi-IN"/>
        </w:rPr>
        <w:t>1</w:t>
      </w:r>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vozila</w:t>
      </w:r>
      <w:proofErr w:type="spellEnd"/>
      <w:r w:rsidRPr="0045041D">
        <w:rPr>
          <w:rFonts w:ascii="Calibri" w:hAnsi="Calibri" w:cs="Calibri"/>
          <w:bCs/>
          <w:kern w:val="2"/>
          <w:sz w:val="22"/>
          <w:szCs w:val="22"/>
          <w:lang w:eastAsia="zh-CN" w:bidi="hi-IN"/>
        </w:rPr>
        <w:t xml:space="preserve"> za </w:t>
      </w:r>
      <w:proofErr w:type="spellStart"/>
      <w:r w:rsidRPr="0045041D">
        <w:rPr>
          <w:rFonts w:ascii="Calibri" w:hAnsi="Calibri" w:cs="Calibri"/>
          <w:bCs/>
          <w:kern w:val="2"/>
          <w:sz w:val="22"/>
          <w:szCs w:val="22"/>
          <w:lang w:eastAsia="zh-CN" w:bidi="hi-IN"/>
        </w:rPr>
        <w:t>hitnu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medicinsku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pomoć</w:t>
      </w:r>
      <w:proofErr w:type="spellEnd"/>
      <w:r w:rsidRPr="0045041D">
        <w:rPr>
          <w:rFonts w:ascii="Calibri" w:hAnsi="Calibri" w:cs="Calibri"/>
          <w:bCs/>
          <w:kern w:val="2"/>
          <w:sz w:val="22"/>
          <w:szCs w:val="22"/>
          <w:lang w:eastAsia="zh-CN" w:bidi="hi-IN"/>
        </w:rPr>
        <w:t xml:space="preserve"> Zavoda za </w:t>
      </w:r>
      <w:proofErr w:type="spellStart"/>
      <w:r w:rsidRPr="0045041D">
        <w:rPr>
          <w:rFonts w:ascii="Calibri" w:hAnsi="Calibri" w:cs="Calibri"/>
          <w:bCs/>
          <w:kern w:val="2"/>
          <w:sz w:val="22"/>
          <w:szCs w:val="22"/>
          <w:lang w:eastAsia="zh-CN" w:bidi="hi-IN"/>
        </w:rPr>
        <w:t>hitnu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medicinu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Koprivničko-križevačke</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županije</w:t>
      </w:r>
      <w:proofErr w:type="spellEnd"/>
    </w:p>
    <w:p w14:paraId="62FC03D9" w14:textId="77777777" w:rsidR="003E31B2" w:rsidRPr="0045041D" w:rsidRDefault="003E31B2" w:rsidP="003E31B2">
      <w:pPr>
        <w:widowControl w:val="0"/>
        <w:suppressAutoHyphens/>
        <w:spacing w:line="276" w:lineRule="auto"/>
        <w:ind w:left="720"/>
        <w:jc w:val="both"/>
        <w:rPr>
          <w:rFonts w:ascii="Calibri" w:hAnsi="Calibri" w:cs="Calibri"/>
          <w:b/>
          <w:kern w:val="2"/>
          <w:sz w:val="22"/>
          <w:szCs w:val="22"/>
          <w:lang w:eastAsia="zh-CN" w:bidi="hi-IN"/>
        </w:rPr>
      </w:pPr>
    </w:p>
    <w:p w14:paraId="31A79564" w14:textId="76176D0F" w:rsidR="003E31B2" w:rsidRPr="0045041D" w:rsidRDefault="003E31B2" w:rsidP="0045041D">
      <w:pPr>
        <w:pStyle w:val="Odlomakpopisa"/>
        <w:widowControl w:val="0"/>
        <w:numPr>
          <w:ilvl w:val="0"/>
          <w:numId w:val="13"/>
        </w:numPr>
        <w:suppressAutoHyphens/>
        <w:spacing w:line="276" w:lineRule="auto"/>
        <w:ind w:left="0" w:firstLine="426"/>
        <w:jc w:val="both"/>
        <w:rPr>
          <w:rFonts w:ascii="Calibri" w:hAnsi="Calibri" w:cs="Calibri"/>
          <w:bCs/>
          <w:kern w:val="2"/>
          <w:sz w:val="22"/>
          <w:szCs w:val="22"/>
          <w:lang w:eastAsia="zh-CN" w:bidi="hi-IN"/>
        </w:rPr>
      </w:pPr>
      <w:proofErr w:type="spellStart"/>
      <w:r w:rsidRPr="0045041D">
        <w:rPr>
          <w:rFonts w:ascii="Calibri" w:hAnsi="Calibri" w:cs="Calibri"/>
          <w:bCs/>
          <w:kern w:val="2"/>
          <w:sz w:val="22"/>
          <w:szCs w:val="22"/>
          <w:lang w:eastAsia="zh-CN" w:bidi="hi-IN"/>
        </w:rPr>
        <w:lastRenderedPageBreak/>
        <w:t>Odluka</w:t>
      </w:r>
      <w:proofErr w:type="spellEnd"/>
      <w:r w:rsidRPr="0045041D">
        <w:rPr>
          <w:rFonts w:ascii="Calibri" w:hAnsi="Calibri" w:cs="Calibri"/>
          <w:bCs/>
          <w:kern w:val="2"/>
          <w:sz w:val="22"/>
          <w:szCs w:val="22"/>
          <w:lang w:eastAsia="zh-CN" w:bidi="hi-IN"/>
        </w:rPr>
        <w:t xml:space="preserve"> o </w:t>
      </w:r>
      <w:proofErr w:type="spellStart"/>
      <w:r w:rsidRPr="0045041D">
        <w:rPr>
          <w:rFonts w:ascii="Calibri" w:hAnsi="Calibri" w:cs="Calibri"/>
          <w:bCs/>
          <w:kern w:val="2"/>
          <w:sz w:val="22"/>
          <w:szCs w:val="22"/>
          <w:lang w:eastAsia="zh-CN" w:bidi="hi-IN"/>
        </w:rPr>
        <w:t>imenovanju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ovlaštenih</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predstavnika</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naručitelja</w:t>
      </w:r>
      <w:proofErr w:type="spellEnd"/>
      <w:r w:rsidRPr="0045041D">
        <w:rPr>
          <w:rFonts w:ascii="Calibri" w:hAnsi="Calibri" w:cs="Calibri"/>
          <w:bCs/>
          <w:kern w:val="2"/>
          <w:sz w:val="22"/>
          <w:szCs w:val="22"/>
          <w:lang w:eastAsia="zh-CN" w:bidi="hi-IN"/>
        </w:rPr>
        <w:t xml:space="preserve"> u </w:t>
      </w:r>
      <w:proofErr w:type="spellStart"/>
      <w:r w:rsidRPr="0045041D">
        <w:rPr>
          <w:rFonts w:ascii="Calibri" w:hAnsi="Calibri" w:cs="Calibri"/>
          <w:bCs/>
          <w:kern w:val="2"/>
          <w:sz w:val="22"/>
          <w:szCs w:val="22"/>
          <w:lang w:eastAsia="zh-CN" w:bidi="hi-IN"/>
        </w:rPr>
        <w:t>postupku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javne</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nabave</w:t>
      </w:r>
      <w:proofErr w:type="spellEnd"/>
      <w:r w:rsidRPr="0045041D">
        <w:rPr>
          <w:rFonts w:ascii="Calibri" w:hAnsi="Calibri" w:cs="Calibri"/>
          <w:bCs/>
          <w:kern w:val="2"/>
          <w:sz w:val="22"/>
          <w:szCs w:val="22"/>
          <w:lang w:eastAsia="zh-CN" w:bidi="hi-IN"/>
        </w:rPr>
        <w:t xml:space="preserve"> 1 </w:t>
      </w:r>
      <w:proofErr w:type="spellStart"/>
      <w:r w:rsidRPr="0045041D">
        <w:rPr>
          <w:rFonts w:ascii="Calibri" w:hAnsi="Calibri" w:cs="Calibri"/>
          <w:bCs/>
          <w:kern w:val="2"/>
          <w:sz w:val="22"/>
          <w:szCs w:val="22"/>
          <w:lang w:eastAsia="zh-CN" w:bidi="hi-IN"/>
        </w:rPr>
        <w:t>vozila</w:t>
      </w:r>
      <w:proofErr w:type="spellEnd"/>
      <w:r w:rsidRPr="0045041D">
        <w:rPr>
          <w:rFonts w:ascii="Calibri" w:hAnsi="Calibri" w:cs="Calibri"/>
          <w:bCs/>
          <w:kern w:val="2"/>
          <w:sz w:val="22"/>
          <w:szCs w:val="22"/>
          <w:lang w:eastAsia="zh-CN" w:bidi="hi-IN"/>
        </w:rPr>
        <w:t xml:space="preserve"> za </w:t>
      </w:r>
      <w:proofErr w:type="spellStart"/>
      <w:r w:rsidRPr="0045041D">
        <w:rPr>
          <w:rFonts w:ascii="Calibri" w:hAnsi="Calibri" w:cs="Calibri"/>
          <w:bCs/>
          <w:kern w:val="2"/>
          <w:sz w:val="22"/>
          <w:szCs w:val="22"/>
          <w:lang w:eastAsia="zh-CN" w:bidi="hi-IN"/>
        </w:rPr>
        <w:t>sanitetski</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prijevoz</w:t>
      </w:r>
      <w:proofErr w:type="spellEnd"/>
      <w:r w:rsidRPr="0045041D">
        <w:rPr>
          <w:rFonts w:ascii="Calibri" w:hAnsi="Calibri" w:cs="Calibri"/>
          <w:bCs/>
          <w:kern w:val="2"/>
          <w:sz w:val="22"/>
          <w:szCs w:val="22"/>
          <w:lang w:eastAsia="zh-CN" w:bidi="hi-IN"/>
        </w:rPr>
        <w:t xml:space="preserve"> Zavoda za </w:t>
      </w:r>
      <w:proofErr w:type="spellStart"/>
      <w:r w:rsidRPr="0045041D">
        <w:rPr>
          <w:rFonts w:ascii="Calibri" w:hAnsi="Calibri" w:cs="Calibri"/>
          <w:bCs/>
          <w:kern w:val="2"/>
          <w:sz w:val="22"/>
          <w:szCs w:val="22"/>
          <w:lang w:eastAsia="zh-CN" w:bidi="hi-IN"/>
        </w:rPr>
        <w:t>hitnu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medicinu</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Koprivničko-križevačke</w:t>
      </w:r>
      <w:proofErr w:type="spellEnd"/>
      <w:r w:rsidRPr="0045041D">
        <w:rPr>
          <w:rFonts w:ascii="Calibri" w:hAnsi="Calibri" w:cs="Calibri"/>
          <w:bCs/>
          <w:kern w:val="2"/>
          <w:sz w:val="22"/>
          <w:szCs w:val="22"/>
          <w:lang w:eastAsia="zh-CN" w:bidi="hi-IN"/>
        </w:rPr>
        <w:t xml:space="preserve"> </w:t>
      </w:r>
      <w:proofErr w:type="spellStart"/>
      <w:r w:rsidRPr="0045041D">
        <w:rPr>
          <w:rFonts w:ascii="Calibri" w:hAnsi="Calibri" w:cs="Calibri"/>
          <w:bCs/>
          <w:kern w:val="2"/>
          <w:sz w:val="22"/>
          <w:szCs w:val="22"/>
          <w:lang w:eastAsia="zh-CN" w:bidi="hi-IN"/>
        </w:rPr>
        <w:t>županije</w:t>
      </w:r>
      <w:proofErr w:type="spellEnd"/>
      <w:r w:rsidRPr="0045041D">
        <w:rPr>
          <w:rFonts w:ascii="Calibri" w:hAnsi="Calibri" w:cs="Calibri"/>
          <w:bCs/>
          <w:kern w:val="2"/>
          <w:sz w:val="22"/>
          <w:szCs w:val="22"/>
          <w:lang w:eastAsia="zh-CN" w:bidi="hi-IN"/>
        </w:rPr>
        <w:t>.</w:t>
      </w:r>
    </w:p>
    <w:p w14:paraId="136BFDF5" w14:textId="77777777" w:rsidR="003E31B2" w:rsidRPr="0045041D" w:rsidRDefault="003E31B2" w:rsidP="003E31B2">
      <w:pPr>
        <w:ind w:left="720"/>
        <w:jc w:val="both"/>
        <w:rPr>
          <w:rFonts w:ascii="Calibri" w:hAnsi="Calibri" w:cs="Calibri"/>
          <w:bCs/>
          <w:sz w:val="22"/>
          <w:szCs w:val="22"/>
        </w:rPr>
      </w:pPr>
    </w:p>
    <w:p w14:paraId="10752F6F" w14:textId="3D5FE1F1" w:rsidR="003E31B2" w:rsidRPr="0045041D" w:rsidRDefault="0045041D" w:rsidP="003E31B2">
      <w:pPr>
        <w:ind w:left="720"/>
        <w:jc w:val="both"/>
        <w:rPr>
          <w:rFonts w:ascii="Calibri" w:hAnsi="Calibri" w:cs="Calibri"/>
          <w:bCs/>
          <w:sz w:val="22"/>
          <w:szCs w:val="22"/>
        </w:rPr>
      </w:pPr>
      <w:r w:rsidRPr="0045041D">
        <w:rPr>
          <w:rFonts w:ascii="Calibri" w:hAnsi="Calibri" w:cs="Calibri"/>
          <w:bCs/>
          <w:sz w:val="22"/>
          <w:szCs w:val="22"/>
        </w:rPr>
        <w:t xml:space="preserve">Točka 8. postaje točka 9. </w:t>
      </w:r>
    </w:p>
    <w:p w14:paraId="50CFEA83" w14:textId="77777777" w:rsidR="003E31B2" w:rsidRPr="0045041D" w:rsidRDefault="003E31B2" w:rsidP="003E31B2">
      <w:pPr>
        <w:ind w:left="720"/>
        <w:jc w:val="both"/>
        <w:rPr>
          <w:rFonts w:ascii="Calibri" w:hAnsi="Calibri" w:cs="Calibri"/>
          <w:bCs/>
          <w:sz w:val="22"/>
          <w:szCs w:val="22"/>
        </w:rPr>
      </w:pPr>
    </w:p>
    <w:p w14:paraId="04A69E9B" w14:textId="38027417" w:rsidR="00220365" w:rsidRPr="0045041D" w:rsidRDefault="00220365" w:rsidP="00507FC9">
      <w:pPr>
        <w:widowControl w:val="0"/>
        <w:suppressAutoHyphens/>
        <w:contextualSpacing/>
        <w:jc w:val="center"/>
        <w:rPr>
          <w:rFonts w:ascii="Calibri" w:hAnsi="Calibri" w:cs="Calibri"/>
          <w:b/>
          <w:sz w:val="22"/>
          <w:szCs w:val="22"/>
        </w:rPr>
      </w:pPr>
      <w:r w:rsidRPr="0045041D">
        <w:rPr>
          <w:rFonts w:ascii="Calibri" w:hAnsi="Calibri" w:cs="Calibri"/>
          <w:b/>
          <w:sz w:val="22"/>
          <w:szCs w:val="22"/>
        </w:rPr>
        <w:t>Točka 1.</w:t>
      </w:r>
    </w:p>
    <w:p w14:paraId="071F434E" w14:textId="66EC5C13" w:rsidR="00220365" w:rsidRPr="0045041D" w:rsidRDefault="00220365" w:rsidP="00507FC9">
      <w:pPr>
        <w:widowControl w:val="0"/>
        <w:suppressAutoHyphens/>
        <w:ind w:firstLine="720"/>
        <w:contextualSpacing/>
        <w:jc w:val="both"/>
        <w:rPr>
          <w:rFonts w:ascii="Calibri" w:hAnsi="Calibri" w:cs="Calibri"/>
          <w:kern w:val="2"/>
          <w:sz w:val="22"/>
          <w:szCs w:val="22"/>
          <w:lang w:eastAsia="zh-CN" w:bidi="hi-IN"/>
        </w:rPr>
      </w:pPr>
      <w:r w:rsidRPr="0045041D">
        <w:rPr>
          <w:rFonts w:ascii="Calibri" w:hAnsi="Calibri" w:cs="Calibri"/>
          <w:b/>
          <w:sz w:val="22"/>
          <w:szCs w:val="22"/>
        </w:rPr>
        <w:t xml:space="preserve">PREDSJEDNICA: </w:t>
      </w:r>
      <w:r w:rsidRPr="0045041D">
        <w:rPr>
          <w:rFonts w:ascii="Calibri" w:hAnsi="Calibri" w:cs="Calibri"/>
          <w:kern w:val="2"/>
          <w:sz w:val="22"/>
          <w:szCs w:val="22"/>
          <w:lang w:eastAsia="zh-CN" w:bidi="hi-IN"/>
        </w:rPr>
        <w:t xml:space="preserve">Verifikacija Zapisnika sa </w:t>
      </w:r>
      <w:r w:rsidR="00507FC9" w:rsidRPr="0045041D">
        <w:rPr>
          <w:rFonts w:ascii="Calibri" w:hAnsi="Calibri" w:cs="Calibri"/>
          <w:kern w:val="2"/>
          <w:sz w:val="22"/>
          <w:szCs w:val="22"/>
          <w:lang w:eastAsia="zh-CN" w:bidi="hi-IN"/>
        </w:rPr>
        <w:t>3</w:t>
      </w:r>
      <w:r w:rsidR="00671BCA" w:rsidRPr="0045041D">
        <w:rPr>
          <w:rFonts w:ascii="Calibri" w:hAnsi="Calibri" w:cs="Calibri"/>
          <w:kern w:val="2"/>
          <w:sz w:val="22"/>
          <w:szCs w:val="22"/>
          <w:lang w:eastAsia="zh-CN" w:bidi="hi-IN"/>
        </w:rPr>
        <w:t>8</w:t>
      </w:r>
      <w:r w:rsidRPr="0045041D">
        <w:rPr>
          <w:rFonts w:ascii="Calibri" w:hAnsi="Calibri" w:cs="Calibri"/>
          <w:kern w:val="2"/>
          <w:sz w:val="22"/>
          <w:szCs w:val="22"/>
          <w:lang w:eastAsia="zh-CN" w:bidi="hi-IN"/>
        </w:rPr>
        <w:t xml:space="preserve">. sjednice Upravnog vijeća, ima li kakvih primjedbi na zapisnik? Ako nema, predsjednica daje na verifikaciju zapisnik sa </w:t>
      </w:r>
      <w:r w:rsidR="002303F9" w:rsidRPr="0045041D">
        <w:rPr>
          <w:rFonts w:ascii="Calibri" w:hAnsi="Calibri" w:cs="Calibri"/>
          <w:kern w:val="2"/>
          <w:sz w:val="22"/>
          <w:szCs w:val="22"/>
          <w:lang w:eastAsia="zh-CN" w:bidi="hi-IN"/>
        </w:rPr>
        <w:t>3</w:t>
      </w:r>
      <w:r w:rsidR="00671BCA" w:rsidRPr="0045041D">
        <w:rPr>
          <w:rFonts w:ascii="Calibri" w:hAnsi="Calibri" w:cs="Calibri"/>
          <w:kern w:val="2"/>
          <w:sz w:val="22"/>
          <w:szCs w:val="22"/>
          <w:lang w:eastAsia="zh-CN" w:bidi="hi-IN"/>
        </w:rPr>
        <w:t>8</w:t>
      </w:r>
      <w:r w:rsidRPr="0045041D">
        <w:rPr>
          <w:rFonts w:ascii="Calibri" w:hAnsi="Calibri" w:cs="Calibri"/>
          <w:kern w:val="2"/>
          <w:sz w:val="22"/>
          <w:szCs w:val="22"/>
          <w:lang w:eastAsia="zh-CN" w:bidi="hi-IN"/>
        </w:rPr>
        <w:t>. sjednice. Konstatiram jednoglasno.</w:t>
      </w:r>
    </w:p>
    <w:p w14:paraId="6F036B17" w14:textId="77777777" w:rsidR="00DA15DA" w:rsidRPr="0045041D" w:rsidRDefault="00DA15DA" w:rsidP="00507FC9">
      <w:pPr>
        <w:widowControl w:val="0"/>
        <w:suppressAutoHyphens/>
        <w:ind w:firstLine="720"/>
        <w:contextualSpacing/>
        <w:jc w:val="both"/>
        <w:rPr>
          <w:rFonts w:ascii="Calibri" w:hAnsi="Calibri" w:cs="Calibri"/>
          <w:kern w:val="2"/>
          <w:sz w:val="22"/>
          <w:szCs w:val="22"/>
          <w:lang w:eastAsia="zh-CN" w:bidi="hi-IN"/>
        </w:rPr>
      </w:pPr>
    </w:p>
    <w:p w14:paraId="3ABB291C" w14:textId="5FCB44DF" w:rsidR="0065533D" w:rsidRPr="0045041D" w:rsidRDefault="0065533D" w:rsidP="00507FC9">
      <w:pPr>
        <w:widowControl w:val="0"/>
        <w:suppressAutoHyphens/>
        <w:contextualSpacing/>
        <w:jc w:val="center"/>
        <w:rPr>
          <w:rFonts w:ascii="Calibri" w:hAnsi="Calibri" w:cs="Calibri"/>
          <w:kern w:val="2"/>
          <w:sz w:val="22"/>
          <w:szCs w:val="22"/>
          <w:lang w:eastAsia="zh-CN" w:bidi="hi-IN"/>
        </w:rPr>
      </w:pPr>
      <w:r w:rsidRPr="0045041D">
        <w:rPr>
          <w:rFonts w:ascii="Calibri" w:hAnsi="Calibri" w:cs="Calibri"/>
          <w:b/>
          <w:bCs/>
          <w:kern w:val="2"/>
          <w:sz w:val="22"/>
          <w:szCs w:val="22"/>
          <w:lang w:eastAsia="zh-CN" w:bidi="hi-IN"/>
        </w:rPr>
        <w:t>Točka</w:t>
      </w:r>
      <w:r w:rsidRPr="0045041D">
        <w:rPr>
          <w:rFonts w:ascii="Calibri" w:hAnsi="Calibri" w:cs="Calibri"/>
          <w:kern w:val="2"/>
          <w:sz w:val="22"/>
          <w:szCs w:val="22"/>
          <w:lang w:eastAsia="zh-CN" w:bidi="hi-IN"/>
        </w:rPr>
        <w:t xml:space="preserve"> </w:t>
      </w:r>
      <w:r w:rsidRPr="0045041D">
        <w:rPr>
          <w:rFonts w:ascii="Calibri" w:hAnsi="Calibri" w:cs="Calibri"/>
          <w:b/>
          <w:bCs/>
          <w:kern w:val="2"/>
          <w:sz w:val="22"/>
          <w:szCs w:val="22"/>
          <w:lang w:eastAsia="zh-CN" w:bidi="hi-IN"/>
        </w:rPr>
        <w:t>2.</w:t>
      </w:r>
    </w:p>
    <w:p w14:paraId="02CE682B" w14:textId="375CAF8B" w:rsidR="00A45DF9" w:rsidRPr="0045041D" w:rsidRDefault="00653DD1" w:rsidP="00507FC9">
      <w:pPr>
        <w:widowControl w:val="0"/>
        <w:suppressAutoHyphens/>
        <w:ind w:firstLine="720"/>
        <w:contextualSpacing/>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00671BCA" w:rsidRPr="0045041D">
        <w:rPr>
          <w:rFonts w:ascii="Calibri" w:hAnsi="Calibri" w:cs="Calibri"/>
          <w:bCs/>
          <w:kern w:val="2"/>
          <w:sz w:val="22"/>
          <w:szCs w:val="22"/>
          <w:lang w:eastAsia="zh-CN" w:bidi="hi-IN"/>
        </w:rPr>
        <w:t>Razmatranje i usvajanje Financijskog izvješća Zavoda za hitnu medicinu Koprivničko-križevačke županije za mjesec siječanj 2024. godine</w:t>
      </w:r>
    </w:p>
    <w:p w14:paraId="418F290A" w14:textId="05CB76EF" w:rsidR="00015C6B" w:rsidRPr="0045041D" w:rsidRDefault="00B55EBA" w:rsidP="00015C6B">
      <w:pPr>
        <w:ind w:firstLine="720"/>
        <w:jc w:val="both"/>
        <w:rPr>
          <w:rFonts w:ascii="Calibri" w:hAnsi="Calibri" w:cs="Calibri"/>
          <w:sz w:val="22"/>
          <w:szCs w:val="22"/>
        </w:rPr>
      </w:pPr>
      <w:r w:rsidRPr="0045041D">
        <w:rPr>
          <w:rFonts w:ascii="Calibri" w:hAnsi="Calibri" w:cs="Calibri"/>
          <w:b/>
          <w:bCs/>
          <w:sz w:val="22"/>
          <w:szCs w:val="22"/>
        </w:rPr>
        <w:t>ANTONELA SUBOTIČANEC</w:t>
      </w:r>
      <w:r w:rsidR="00015C6B" w:rsidRPr="0045041D">
        <w:rPr>
          <w:rFonts w:ascii="Calibri" w:hAnsi="Calibri" w:cs="Calibri"/>
          <w:b/>
          <w:bCs/>
          <w:sz w:val="22"/>
          <w:szCs w:val="22"/>
        </w:rPr>
        <w:t>:</w:t>
      </w:r>
      <w:r w:rsidR="00015C6B" w:rsidRPr="0045041D">
        <w:rPr>
          <w:rFonts w:ascii="Calibri" w:hAnsi="Calibri" w:cs="Calibri"/>
          <w:sz w:val="22"/>
          <w:szCs w:val="22"/>
        </w:rPr>
        <w:t xml:space="preserve"> U mjesecu </w:t>
      </w:r>
      <w:r w:rsidR="00671BCA" w:rsidRPr="0045041D">
        <w:rPr>
          <w:rFonts w:ascii="Calibri" w:hAnsi="Calibri" w:cs="Calibri"/>
          <w:sz w:val="22"/>
          <w:szCs w:val="22"/>
        </w:rPr>
        <w:t>siječnju</w:t>
      </w:r>
      <w:r w:rsidR="00015C6B" w:rsidRPr="0045041D">
        <w:rPr>
          <w:rFonts w:ascii="Calibri" w:hAnsi="Calibri" w:cs="Calibri"/>
          <w:sz w:val="22"/>
          <w:szCs w:val="22"/>
        </w:rPr>
        <w:t xml:space="preserve"> ostvarili smo manjak prihoda u iznosu od </w:t>
      </w:r>
      <w:r w:rsidR="00671BCA" w:rsidRPr="0045041D">
        <w:rPr>
          <w:rFonts w:ascii="Calibri" w:hAnsi="Calibri" w:cs="Calibri"/>
          <w:sz w:val="22"/>
          <w:szCs w:val="22"/>
        </w:rPr>
        <w:t>271.844,00</w:t>
      </w:r>
      <w:r w:rsidR="00015C6B" w:rsidRPr="0045041D">
        <w:rPr>
          <w:rFonts w:ascii="Calibri" w:hAnsi="Calibri" w:cs="Calibri"/>
          <w:sz w:val="22"/>
          <w:szCs w:val="22"/>
        </w:rPr>
        <w:t xml:space="preserve"> </w:t>
      </w:r>
      <w:r w:rsidR="00671BCA" w:rsidRPr="0045041D">
        <w:rPr>
          <w:rFonts w:ascii="Calibri" w:hAnsi="Calibri" w:cs="Calibri"/>
          <w:sz w:val="22"/>
          <w:szCs w:val="22"/>
        </w:rPr>
        <w:t>eura.</w:t>
      </w:r>
    </w:p>
    <w:p w14:paraId="5328FA3B" w14:textId="6E7418DC" w:rsidR="00015C6B" w:rsidRPr="0045041D" w:rsidRDefault="00015C6B" w:rsidP="00015C6B">
      <w:pPr>
        <w:jc w:val="both"/>
        <w:rPr>
          <w:rFonts w:ascii="Calibri" w:hAnsi="Calibri" w:cs="Calibri"/>
          <w:sz w:val="22"/>
          <w:szCs w:val="22"/>
        </w:rPr>
      </w:pPr>
      <w:r w:rsidRPr="0045041D">
        <w:rPr>
          <w:rFonts w:ascii="Calibri" w:hAnsi="Calibri" w:cs="Calibri"/>
          <w:b/>
          <w:bCs/>
          <w:sz w:val="22"/>
          <w:szCs w:val="22"/>
        </w:rPr>
        <w:t>Ukupni prihodi i primici</w:t>
      </w:r>
      <w:r w:rsidRPr="0045041D">
        <w:rPr>
          <w:rFonts w:ascii="Calibri" w:hAnsi="Calibri" w:cs="Calibri"/>
          <w:sz w:val="22"/>
          <w:szCs w:val="22"/>
        </w:rPr>
        <w:t xml:space="preserve"> iznosili su 573.101 eura.</w:t>
      </w:r>
    </w:p>
    <w:p w14:paraId="3A959645" w14:textId="14CBC9F9" w:rsidR="00015C6B" w:rsidRPr="0045041D" w:rsidRDefault="00015C6B" w:rsidP="00015C6B">
      <w:pPr>
        <w:jc w:val="both"/>
        <w:rPr>
          <w:rFonts w:ascii="Calibri" w:hAnsi="Calibri" w:cs="Calibri"/>
          <w:sz w:val="22"/>
          <w:szCs w:val="22"/>
        </w:rPr>
      </w:pPr>
      <w:r w:rsidRPr="0045041D">
        <w:rPr>
          <w:rFonts w:ascii="Calibri" w:hAnsi="Calibri" w:cs="Calibri"/>
          <w:b/>
          <w:bCs/>
          <w:sz w:val="22"/>
          <w:szCs w:val="22"/>
        </w:rPr>
        <w:t>Ukupni rashodi i izdaci iznosili</w:t>
      </w:r>
      <w:r w:rsidRPr="0045041D">
        <w:rPr>
          <w:rFonts w:ascii="Calibri" w:hAnsi="Calibri" w:cs="Calibri"/>
          <w:sz w:val="22"/>
          <w:szCs w:val="22"/>
        </w:rPr>
        <w:t xml:space="preserve"> su </w:t>
      </w:r>
      <w:r w:rsidR="00671BCA" w:rsidRPr="0045041D">
        <w:rPr>
          <w:rFonts w:ascii="Calibri" w:hAnsi="Calibri" w:cs="Calibri"/>
          <w:sz w:val="22"/>
          <w:szCs w:val="22"/>
        </w:rPr>
        <w:t>444.117,00 eura</w:t>
      </w:r>
      <w:r w:rsidRPr="0045041D">
        <w:rPr>
          <w:rFonts w:ascii="Calibri" w:hAnsi="Calibri" w:cs="Calibri"/>
          <w:sz w:val="22"/>
          <w:szCs w:val="22"/>
        </w:rPr>
        <w:t xml:space="preserve"> , od čega se </w:t>
      </w:r>
      <w:r w:rsidR="00671BCA" w:rsidRPr="0045041D">
        <w:rPr>
          <w:rFonts w:ascii="Calibri" w:hAnsi="Calibri" w:cs="Calibri"/>
          <w:sz w:val="22"/>
          <w:szCs w:val="22"/>
        </w:rPr>
        <w:t>669.083,00</w:t>
      </w:r>
      <w:r w:rsidRPr="0045041D">
        <w:rPr>
          <w:rFonts w:ascii="Calibri" w:hAnsi="Calibri" w:cs="Calibri"/>
          <w:sz w:val="22"/>
          <w:szCs w:val="22"/>
        </w:rPr>
        <w:t xml:space="preserve"> eura odnosi na rashod</w:t>
      </w:r>
      <w:r w:rsidR="00671BCA" w:rsidRPr="0045041D">
        <w:rPr>
          <w:rFonts w:ascii="Calibri" w:hAnsi="Calibri" w:cs="Calibri"/>
          <w:sz w:val="22"/>
          <w:szCs w:val="22"/>
        </w:rPr>
        <w:t>e</w:t>
      </w:r>
      <w:r w:rsidRPr="0045041D">
        <w:rPr>
          <w:rFonts w:ascii="Calibri" w:hAnsi="Calibri" w:cs="Calibri"/>
          <w:sz w:val="22"/>
          <w:szCs w:val="22"/>
        </w:rPr>
        <w:t xml:space="preserve"> za zaposlene</w:t>
      </w:r>
      <w:r w:rsidR="00671BCA" w:rsidRPr="0045041D">
        <w:rPr>
          <w:rFonts w:ascii="Calibri" w:hAnsi="Calibri" w:cs="Calibri"/>
          <w:sz w:val="22"/>
          <w:szCs w:val="22"/>
        </w:rPr>
        <w:t>.</w:t>
      </w:r>
      <w:r w:rsidRPr="0045041D">
        <w:rPr>
          <w:rFonts w:ascii="Calibri" w:hAnsi="Calibri" w:cs="Calibri"/>
          <w:sz w:val="22"/>
          <w:szCs w:val="22"/>
        </w:rPr>
        <w:t xml:space="preserve"> </w:t>
      </w:r>
    </w:p>
    <w:p w14:paraId="3991529F" w14:textId="7D900C29" w:rsidR="00015C6B" w:rsidRPr="0045041D" w:rsidRDefault="00015C6B" w:rsidP="00015C6B">
      <w:pPr>
        <w:jc w:val="both"/>
        <w:rPr>
          <w:rFonts w:ascii="Calibri" w:hAnsi="Calibri" w:cs="Calibri"/>
          <w:sz w:val="22"/>
          <w:szCs w:val="22"/>
        </w:rPr>
      </w:pPr>
      <w:r w:rsidRPr="0045041D">
        <w:rPr>
          <w:rFonts w:ascii="Calibri" w:hAnsi="Calibri" w:cs="Calibri"/>
          <w:b/>
          <w:bCs/>
          <w:sz w:val="22"/>
          <w:szCs w:val="22"/>
        </w:rPr>
        <w:t>Ukupne obveze</w:t>
      </w:r>
      <w:r w:rsidRPr="0045041D">
        <w:rPr>
          <w:rFonts w:ascii="Calibri" w:hAnsi="Calibri" w:cs="Calibri"/>
          <w:sz w:val="22"/>
          <w:szCs w:val="22"/>
        </w:rPr>
        <w:t xml:space="preserve"> na dan 31.</w:t>
      </w:r>
      <w:r w:rsidR="00671BCA" w:rsidRPr="0045041D">
        <w:rPr>
          <w:rFonts w:ascii="Calibri" w:hAnsi="Calibri" w:cs="Calibri"/>
          <w:sz w:val="22"/>
          <w:szCs w:val="22"/>
        </w:rPr>
        <w:t>01</w:t>
      </w:r>
      <w:r w:rsidRPr="0045041D">
        <w:rPr>
          <w:rFonts w:ascii="Calibri" w:hAnsi="Calibri" w:cs="Calibri"/>
          <w:sz w:val="22"/>
          <w:szCs w:val="22"/>
        </w:rPr>
        <w:t>.202</w:t>
      </w:r>
      <w:r w:rsidR="00671BCA" w:rsidRPr="0045041D">
        <w:rPr>
          <w:rFonts w:ascii="Calibri" w:hAnsi="Calibri" w:cs="Calibri"/>
          <w:sz w:val="22"/>
          <w:szCs w:val="22"/>
        </w:rPr>
        <w:t>4</w:t>
      </w:r>
      <w:r w:rsidRPr="0045041D">
        <w:rPr>
          <w:rFonts w:ascii="Calibri" w:hAnsi="Calibri" w:cs="Calibri"/>
          <w:sz w:val="22"/>
          <w:szCs w:val="22"/>
        </w:rPr>
        <w:t xml:space="preserve">. godine iznosile su </w:t>
      </w:r>
      <w:r w:rsidR="00671BCA" w:rsidRPr="0045041D">
        <w:rPr>
          <w:rFonts w:ascii="Calibri" w:hAnsi="Calibri" w:cs="Calibri"/>
          <w:sz w:val="22"/>
          <w:szCs w:val="22"/>
        </w:rPr>
        <w:t>589.751,00</w:t>
      </w:r>
      <w:r w:rsidRPr="0045041D">
        <w:rPr>
          <w:rFonts w:ascii="Calibri" w:hAnsi="Calibri" w:cs="Calibri"/>
          <w:sz w:val="22"/>
          <w:szCs w:val="22"/>
        </w:rPr>
        <w:t xml:space="preserve"> </w:t>
      </w:r>
      <w:r w:rsidR="00182AF4" w:rsidRPr="0045041D">
        <w:rPr>
          <w:rFonts w:ascii="Calibri" w:hAnsi="Calibri" w:cs="Calibri"/>
          <w:sz w:val="22"/>
          <w:szCs w:val="22"/>
        </w:rPr>
        <w:t>eura</w:t>
      </w:r>
      <w:r w:rsidRPr="0045041D">
        <w:rPr>
          <w:rFonts w:ascii="Calibri" w:hAnsi="Calibri" w:cs="Calibri"/>
          <w:sz w:val="22"/>
          <w:szCs w:val="22"/>
        </w:rPr>
        <w:t xml:space="preserve">, od čega su dospjele obveze iznosile </w:t>
      </w:r>
      <w:r w:rsidR="00671BCA" w:rsidRPr="0045041D">
        <w:rPr>
          <w:rFonts w:ascii="Calibri" w:hAnsi="Calibri" w:cs="Calibri"/>
          <w:sz w:val="22"/>
          <w:szCs w:val="22"/>
        </w:rPr>
        <w:t>167,00</w:t>
      </w:r>
      <w:r w:rsidRPr="0045041D">
        <w:rPr>
          <w:rFonts w:ascii="Calibri" w:hAnsi="Calibri" w:cs="Calibri"/>
          <w:sz w:val="22"/>
          <w:szCs w:val="22"/>
        </w:rPr>
        <w:t xml:space="preserve">  eura te su iste podmirene. </w:t>
      </w:r>
    </w:p>
    <w:p w14:paraId="14663982" w14:textId="40FD21E3" w:rsidR="00015C6B" w:rsidRPr="0045041D" w:rsidRDefault="00015C6B" w:rsidP="00015C6B">
      <w:pPr>
        <w:jc w:val="both"/>
        <w:rPr>
          <w:rFonts w:ascii="Calibri" w:hAnsi="Calibri" w:cs="Calibri"/>
          <w:sz w:val="22"/>
          <w:szCs w:val="22"/>
        </w:rPr>
      </w:pPr>
      <w:r w:rsidRPr="0045041D">
        <w:rPr>
          <w:rFonts w:ascii="Calibri" w:hAnsi="Calibri" w:cs="Calibri"/>
          <w:b/>
          <w:bCs/>
          <w:sz w:val="22"/>
          <w:szCs w:val="22"/>
        </w:rPr>
        <w:t>Ukupna potraživanja</w:t>
      </w:r>
      <w:r w:rsidRPr="0045041D">
        <w:rPr>
          <w:rFonts w:ascii="Calibri" w:hAnsi="Calibri" w:cs="Calibri"/>
          <w:sz w:val="22"/>
          <w:szCs w:val="22"/>
        </w:rPr>
        <w:t xml:space="preserve"> na dan </w:t>
      </w:r>
      <w:r w:rsidR="00671BCA" w:rsidRPr="0045041D">
        <w:rPr>
          <w:rFonts w:ascii="Calibri" w:hAnsi="Calibri" w:cs="Calibri"/>
          <w:sz w:val="22"/>
          <w:szCs w:val="22"/>
        </w:rPr>
        <w:t>31.01.2024.</w:t>
      </w:r>
      <w:r w:rsidRPr="0045041D">
        <w:rPr>
          <w:rFonts w:ascii="Calibri" w:hAnsi="Calibri" w:cs="Calibri"/>
          <w:sz w:val="22"/>
          <w:szCs w:val="22"/>
        </w:rPr>
        <w:t xml:space="preserve">. godine iznosila su </w:t>
      </w:r>
      <w:r w:rsidR="00671BCA" w:rsidRPr="0045041D">
        <w:rPr>
          <w:rFonts w:ascii="Calibri" w:hAnsi="Calibri" w:cs="Calibri"/>
          <w:sz w:val="22"/>
          <w:szCs w:val="22"/>
        </w:rPr>
        <w:t>366.978,00</w:t>
      </w:r>
      <w:r w:rsidRPr="0045041D">
        <w:rPr>
          <w:rFonts w:ascii="Calibri" w:hAnsi="Calibri" w:cs="Calibri"/>
          <w:sz w:val="22"/>
          <w:szCs w:val="22"/>
        </w:rPr>
        <w:t xml:space="preserve"> </w:t>
      </w:r>
      <w:r w:rsidR="00671BCA" w:rsidRPr="0045041D">
        <w:rPr>
          <w:rFonts w:ascii="Calibri" w:hAnsi="Calibri" w:cs="Calibri"/>
          <w:sz w:val="22"/>
          <w:szCs w:val="22"/>
        </w:rPr>
        <w:t>eura</w:t>
      </w:r>
      <w:r w:rsidRPr="0045041D">
        <w:rPr>
          <w:rFonts w:ascii="Calibri" w:hAnsi="Calibri" w:cs="Calibri"/>
          <w:sz w:val="22"/>
          <w:szCs w:val="22"/>
        </w:rPr>
        <w:t xml:space="preserve">, najveći dio se odnosi na potraživanja od HZZO-a u iznosu od </w:t>
      </w:r>
      <w:r w:rsidR="00182AF4" w:rsidRPr="0045041D">
        <w:rPr>
          <w:rFonts w:ascii="Calibri" w:hAnsi="Calibri" w:cs="Calibri"/>
          <w:sz w:val="22"/>
          <w:szCs w:val="22"/>
        </w:rPr>
        <w:t>341.859,00</w:t>
      </w:r>
      <w:r w:rsidRPr="0045041D">
        <w:rPr>
          <w:rFonts w:ascii="Calibri" w:hAnsi="Calibri" w:cs="Calibri"/>
          <w:sz w:val="22"/>
          <w:szCs w:val="22"/>
        </w:rPr>
        <w:t xml:space="preserve"> </w:t>
      </w:r>
      <w:r w:rsidR="00182AF4" w:rsidRPr="0045041D">
        <w:rPr>
          <w:rFonts w:ascii="Calibri" w:hAnsi="Calibri" w:cs="Calibri"/>
          <w:sz w:val="22"/>
          <w:szCs w:val="22"/>
        </w:rPr>
        <w:t>eura.</w:t>
      </w:r>
      <w:r w:rsidRPr="0045041D">
        <w:rPr>
          <w:rFonts w:ascii="Calibri" w:hAnsi="Calibri" w:cs="Calibri"/>
          <w:sz w:val="22"/>
          <w:szCs w:val="22"/>
        </w:rPr>
        <w:t xml:space="preserve"> Ostala potraživanja u iznosu od </w:t>
      </w:r>
      <w:r w:rsidR="00182AF4" w:rsidRPr="0045041D">
        <w:rPr>
          <w:rFonts w:ascii="Calibri" w:hAnsi="Calibri" w:cs="Calibri"/>
          <w:sz w:val="22"/>
          <w:szCs w:val="22"/>
        </w:rPr>
        <w:t>25.119,00</w:t>
      </w:r>
      <w:r w:rsidRPr="0045041D">
        <w:rPr>
          <w:rFonts w:ascii="Calibri" w:hAnsi="Calibri" w:cs="Calibri"/>
          <w:sz w:val="22"/>
          <w:szCs w:val="22"/>
        </w:rPr>
        <w:t xml:space="preserve"> </w:t>
      </w:r>
      <w:r w:rsidR="00182AF4" w:rsidRPr="0045041D">
        <w:rPr>
          <w:rFonts w:ascii="Calibri" w:hAnsi="Calibri" w:cs="Calibri"/>
          <w:sz w:val="22"/>
          <w:szCs w:val="22"/>
        </w:rPr>
        <w:t>eura</w:t>
      </w:r>
      <w:r w:rsidRPr="0045041D">
        <w:rPr>
          <w:rFonts w:ascii="Calibri" w:hAnsi="Calibri" w:cs="Calibri"/>
          <w:sz w:val="22"/>
          <w:szCs w:val="22"/>
        </w:rPr>
        <w:t xml:space="preserve"> odnose prema poslovnim partnerima odnosno fizičkim osobama kojima su pružene usluge. </w:t>
      </w:r>
    </w:p>
    <w:p w14:paraId="407A1CC3" w14:textId="007D9AA4" w:rsidR="00015C6B" w:rsidRPr="0045041D" w:rsidRDefault="00015C6B" w:rsidP="00015C6B">
      <w:pPr>
        <w:jc w:val="both"/>
        <w:rPr>
          <w:rFonts w:ascii="Calibri" w:hAnsi="Calibri" w:cs="Calibri"/>
          <w:sz w:val="22"/>
          <w:szCs w:val="22"/>
        </w:rPr>
      </w:pPr>
      <w:r w:rsidRPr="0045041D">
        <w:rPr>
          <w:rFonts w:ascii="Calibri" w:hAnsi="Calibri" w:cs="Calibri"/>
          <w:b/>
          <w:bCs/>
          <w:sz w:val="22"/>
          <w:szCs w:val="22"/>
        </w:rPr>
        <w:t>Ukupan broj djelatnika</w:t>
      </w:r>
      <w:r w:rsidRPr="0045041D">
        <w:rPr>
          <w:rFonts w:ascii="Calibri" w:hAnsi="Calibri" w:cs="Calibri"/>
          <w:sz w:val="22"/>
          <w:szCs w:val="22"/>
        </w:rPr>
        <w:t xml:space="preserve"> na početku razdoblja bio je </w:t>
      </w:r>
      <w:r w:rsidR="00182AF4" w:rsidRPr="0045041D">
        <w:rPr>
          <w:rFonts w:ascii="Calibri" w:hAnsi="Calibri" w:cs="Calibri"/>
          <w:sz w:val="22"/>
          <w:szCs w:val="22"/>
        </w:rPr>
        <w:t>148</w:t>
      </w:r>
      <w:r w:rsidRPr="0045041D">
        <w:rPr>
          <w:rFonts w:ascii="Calibri" w:hAnsi="Calibri" w:cs="Calibri"/>
          <w:sz w:val="22"/>
          <w:szCs w:val="22"/>
        </w:rPr>
        <w:t>, na kraju 148, kada se oduzmu djelatnici koji su na dugotrajnom bolovanju isti iznosi 136. Zalihe na dan 31.</w:t>
      </w:r>
      <w:r w:rsidR="00182AF4" w:rsidRPr="0045041D">
        <w:rPr>
          <w:rFonts w:ascii="Calibri" w:hAnsi="Calibri" w:cs="Calibri"/>
          <w:sz w:val="22"/>
          <w:szCs w:val="22"/>
        </w:rPr>
        <w:t>01</w:t>
      </w:r>
      <w:r w:rsidRPr="0045041D">
        <w:rPr>
          <w:rFonts w:ascii="Calibri" w:hAnsi="Calibri" w:cs="Calibri"/>
          <w:sz w:val="22"/>
          <w:szCs w:val="22"/>
        </w:rPr>
        <w:t>.202</w:t>
      </w:r>
      <w:r w:rsidR="00182AF4" w:rsidRPr="0045041D">
        <w:rPr>
          <w:rFonts w:ascii="Calibri" w:hAnsi="Calibri" w:cs="Calibri"/>
          <w:sz w:val="22"/>
          <w:szCs w:val="22"/>
        </w:rPr>
        <w:t>4</w:t>
      </w:r>
      <w:r w:rsidRPr="0045041D">
        <w:rPr>
          <w:rFonts w:ascii="Calibri" w:hAnsi="Calibri" w:cs="Calibri"/>
          <w:sz w:val="22"/>
          <w:szCs w:val="22"/>
        </w:rPr>
        <w:t xml:space="preserve">. godine iznosile su </w:t>
      </w:r>
      <w:r w:rsidR="00182AF4" w:rsidRPr="0045041D">
        <w:rPr>
          <w:rFonts w:ascii="Calibri" w:hAnsi="Calibri" w:cs="Calibri"/>
          <w:sz w:val="22"/>
          <w:szCs w:val="22"/>
        </w:rPr>
        <w:t>561,00</w:t>
      </w:r>
      <w:r w:rsidRPr="0045041D">
        <w:rPr>
          <w:rFonts w:ascii="Calibri" w:hAnsi="Calibri" w:cs="Calibri"/>
          <w:sz w:val="22"/>
          <w:szCs w:val="22"/>
        </w:rPr>
        <w:t xml:space="preserve"> </w:t>
      </w:r>
      <w:r w:rsidR="00182AF4" w:rsidRPr="0045041D">
        <w:rPr>
          <w:rFonts w:ascii="Calibri" w:hAnsi="Calibri" w:cs="Calibri"/>
          <w:sz w:val="22"/>
          <w:szCs w:val="22"/>
        </w:rPr>
        <w:t>eura</w:t>
      </w:r>
      <w:r w:rsidRPr="0045041D">
        <w:rPr>
          <w:rFonts w:ascii="Calibri" w:hAnsi="Calibri" w:cs="Calibri"/>
          <w:sz w:val="22"/>
          <w:szCs w:val="22"/>
        </w:rPr>
        <w:t>.</w:t>
      </w:r>
    </w:p>
    <w:p w14:paraId="18795BEF" w14:textId="77777777" w:rsidR="00B55EBA" w:rsidRPr="0045041D" w:rsidRDefault="00B55EBA" w:rsidP="00015C6B">
      <w:pPr>
        <w:jc w:val="both"/>
        <w:rPr>
          <w:rFonts w:ascii="Calibri" w:hAnsi="Calibri" w:cs="Calibri"/>
          <w:sz w:val="22"/>
          <w:szCs w:val="22"/>
        </w:rPr>
      </w:pPr>
    </w:p>
    <w:p w14:paraId="433BF5ED" w14:textId="1515F048" w:rsidR="00220365" w:rsidRPr="0045041D" w:rsidRDefault="00220365" w:rsidP="00507FC9">
      <w:pPr>
        <w:widowControl w:val="0"/>
        <w:suppressAutoHyphens/>
        <w:ind w:firstLine="708"/>
        <w:contextualSpacing/>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Pr="0045041D">
        <w:rPr>
          <w:rFonts w:ascii="Calibri" w:hAnsi="Calibri" w:cs="Calibri"/>
          <w:bCs/>
          <w:kern w:val="2"/>
          <w:sz w:val="22"/>
          <w:szCs w:val="22"/>
          <w:lang w:eastAsia="zh-CN" w:bidi="hi-IN"/>
        </w:rPr>
        <w:t>Ima li kakvih pitanja? Ako nema dajem na prihvaćanje Financijsko izvješće Zavoda za hitnu medicinu Koprivničko-križevačke županije za</w:t>
      </w:r>
      <w:r w:rsidR="00015C6B" w:rsidRPr="0045041D">
        <w:rPr>
          <w:rFonts w:ascii="Calibri" w:hAnsi="Calibri" w:cs="Calibri"/>
          <w:bCs/>
          <w:kern w:val="2"/>
          <w:sz w:val="22"/>
          <w:szCs w:val="22"/>
          <w:lang w:eastAsia="zh-CN" w:bidi="hi-IN"/>
        </w:rPr>
        <w:t xml:space="preserve"> </w:t>
      </w:r>
      <w:r w:rsidR="00182AF4" w:rsidRPr="0045041D">
        <w:rPr>
          <w:rFonts w:ascii="Calibri" w:hAnsi="Calibri" w:cs="Calibri"/>
          <w:bCs/>
          <w:kern w:val="2"/>
          <w:sz w:val="22"/>
          <w:szCs w:val="22"/>
          <w:lang w:eastAsia="zh-CN" w:bidi="hi-IN"/>
        </w:rPr>
        <w:t>siječanj 2024</w:t>
      </w:r>
      <w:r w:rsidRPr="0045041D">
        <w:rPr>
          <w:rFonts w:ascii="Calibri" w:hAnsi="Calibri" w:cs="Calibri"/>
          <w:bCs/>
          <w:kern w:val="2"/>
          <w:sz w:val="22"/>
          <w:szCs w:val="22"/>
          <w:lang w:eastAsia="zh-CN" w:bidi="hi-IN"/>
        </w:rPr>
        <w:t xml:space="preserve">. godine, tko je za? Konstatiram da smo donijeli jednoglasno. </w:t>
      </w:r>
    </w:p>
    <w:p w14:paraId="03CCCD56" w14:textId="0760FCBF" w:rsidR="00924DBD" w:rsidRPr="0045041D" w:rsidRDefault="00924DBD" w:rsidP="00507FC9">
      <w:pPr>
        <w:widowControl w:val="0"/>
        <w:suppressAutoHyphens/>
        <w:contextualSpacing/>
        <w:jc w:val="center"/>
        <w:rPr>
          <w:rFonts w:ascii="Calibri" w:hAnsi="Calibri" w:cs="Calibri"/>
          <w:b/>
          <w:sz w:val="22"/>
          <w:szCs w:val="22"/>
        </w:rPr>
      </w:pPr>
      <w:r w:rsidRPr="0045041D">
        <w:rPr>
          <w:rFonts w:ascii="Calibri" w:hAnsi="Calibri" w:cs="Calibri"/>
          <w:b/>
          <w:sz w:val="22"/>
          <w:szCs w:val="22"/>
        </w:rPr>
        <w:t xml:space="preserve">Točka </w:t>
      </w:r>
      <w:r w:rsidR="00B55EBA" w:rsidRPr="0045041D">
        <w:rPr>
          <w:rFonts w:ascii="Calibri" w:hAnsi="Calibri" w:cs="Calibri"/>
          <w:b/>
          <w:sz w:val="22"/>
          <w:szCs w:val="22"/>
        </w:rPr>
        <w:t>3</w:t>
      </w:r>
      <w:r w:rsidRPr="0045041D">
        <w:rPr>
          <w:rFonts w:ascii="Calibri" w:hAnsi="Calibri" w:cs="Calibri"/>
          <w:b/>
          <w:sz w:val="22"/>
          <w:szCs w:val="22"/>
        </w:rPr>
        <w:t>.</w:t>
      </w:r>
    </w:p>
    <w:p w14:paraId="39341333" w14:textId="54B3BD9B" w:rsidR="00217AA7" w:rsidRPr="0045041D" w:rsidRDefault="00924DBD" w:rsidP="00182AF4">
      <w:pPr>
        <w:widowControl w:val="0"/>
        <w:suppressAutoHyphens/>
        <w:ind w:firstLine="720"/>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00182AF4" w:rsidRPr="0045041D">
        <w:rPr>
          <w:rFonts w:ascii="Calibri" w:hAnsi="Calibri" w:cs="Calibri"/>
          <w:bCs/>
          <w:sz w:val="22"/>
          <w:szCs w:val="22"/>
        </w:rPr>
        <w:t>Donošenje Financijskog izvješća Zavoda za hitnu medicinu Koprivničko-križevačke županije za 2023. godinu</w:t>
      </w:r>
    </w:p>
    <w:p w14:paraId="0C995A60" w14:textId="77777777" w:rsidR="0090061C" w:rsidRPr="0045041D" w:rsidRDefault="0090061C" w:rsidP="00507FC9">
      <w:pPr>
        <w:ind w:firstLine="720"/>
        <w:contextualSpacing/>
        <w:jc w:val="both"/>
        <w:rPr>
          <w:rFonts w:ascii="Calibri" w:hAnsi="Calibri" w:cs="Calibri"/>
          <w:b/>
          <w:sz w:val="22"/>
          <w:szCs w:val="22"/>
        </w:rPr>
      </w:pPr>
    </w:p>
    <w:p w14:paraId="5FCAD0EA" w14:textId="77777777" w:rsidR="00B55EBA" w:rsidRPr="0045041D" w:rsidRDefault="0090061C" w:rsidP="00B55EBA">
      <w:pPr>
        <w:ind w:firstLine="720"/>
        <w:jc w:val="both"/>
        <w:rPr>
          <w:rFonts w:ascii="Calibri" w:hAnsi="Calibri" w:cs="Calibri"/>
          <w:sz w:val="22"/>
          <w:szCs w:val="22"/>
        </w:rPr>
      </w:pPr>
      <w:r w:rsidRPr="0045041D">
        <w:rPr>
          <w:rFonts w:ascii="Calibri" w:hAnsi="Calibri" w:cs="Calibri"/>
          <w:b/>
          <w:bCs/>
          <w:sz w:val="22"/>
          <w:szCs w:val="22"/>
        </w:rPr>
        <w:t>MARINA OREŠEK</w:t>
      </w:r>
      <w:r w:rsidRPr="0045041D">
        <w:rPr>
          <w:rFonts w:ascii="Calibri" w:hAnsi="Calibri" w:cs="Calibri"/>
          <w:kern w:val="2"/>
          <w:sz w:val="22"/>
          <w:szCs w:val="22"/>
          <w:lang w:eastAsia="zh-CN" w:bidi="hi-IN"/>
        </w:rPr>
        <w:t xml:space="preserve">: </w:t>
      </w:r>
      <w:r w:rsidR="00B55EBA" w:rsidRPr="0045041D">
        <w:rPr>
          <w:rFonts w:ascii="Calibri" w:hAnsi="Calibri" w:cs="Calibri"/>
          <w:sz w:val="22"/>
          <w:szCs w:val="22"/>
        </w:rPr>
        <w:t xml:space="preserve">Zavod za hitnu medicinu u 2023. godini ostvario je 4.921.860,59 eura prihoda  te 5.158.495,12 eura rashoda što dalje negativan rezultat Zavoda od 236.634,53 eura. Razlog manjku poslovanja 2023. godine je taj što je u mjesec prosinac knjižen rashod za plaće od 92.000,00 eura a za koji nije ostvaren prihod, isti je ostvaren u mjesecu siječnju 2024. godine. Razlog manjku jesu i zaprimljeni računi u mjesecu prosincu a za koje nije ostvaren prihod u istom mjesecu (45.000,00 eura), isti je ostvaren u mjesecu siječnju.  Na manjak zavoda utjecalo je povećanje osnovica u mjesecu listopadu a što nije popraćeno isplatom glavarine od strane HZZO-a te je Zavod za mjesec listopad zbog ne isplaćene glavarine u mjesecu listopadu ostvario manjak od 35.000,00 eura. Isto takav slučaj imamo i za mjesec svibanj kada nismo ostvarili prihod od 16.104,00 eura za povećanje koeficijenata te za povećanje koeficijentima vozačima sanitetskih prijevoza od mjeseca ožujka, a gdje je zavod okvirno izgubio 19.800,00 eura prihoda. Isto tako u mjesecu prosincu rashodi za zaposlene u odnosu na glavarinu, veći su za 42.950,17 eura. Bitno je napomenuti kako je u tijeku specijalizacija prvostupnika medicinskih tehničara te zavod ovdje ima povećani rashod za plaće za 7 novih djelatnika koji su zamjena specijalizantima, a za isto nije ostvaren prihod. Sve navedeno je utjecalo na poslovanje Zavoda u 2023. godine, ali evo nažalost za neke rashode </w:t>
      </w:r>
      <w:r w:rsidR="00B55EBA" w:rsidRPr="0045041D">
        <w:rPr>
          <w:rFonts w:ascii="Calibri" w:hAnsi="Calibri" w:cs="Calibri"/>
          <w:sz w:val="22"/>
          <w:szCs w:val="22"/>
        </w:rPr>
        <w:lastRenderedPageBreak/>
        <w:t>koji se odnose za plaće nećemo dobiti refundacije pa ćemo vidjeti kako će to reflektirati na budućnost. Zavod iz prethodnih godina ima preneseni ne podmireni manjak u iznosu od 136.568,07 eura, koji kako već znamo odnosi  se na  isplaćene pravomoćne sudske presude za osnovice i prekovremene sate te je u 2023. godinu ostvario prihoda za iste, međutim taj isti prihod nije služio za podmirenje manjka nego su se sredstva morala utrošiti na skupinu konta 322  i samim time manjak iz prethodnih godina nije saniran.</w:t>
      </w:r>
    </w:p>
    <w:p w14:paraId="63E48159" w14:textId="77777777" w:rsidR="00B55EBA" w:rsidRPr="0045041D" w:rsidRDefault="00B55EBA" w:rsidP="00B55EBA">
      <w:pPr>
        <w:jc w:val="both"/>
        <w:rPr>
          <w:rFonts w:ascii="Calibri" w:hAnsi="Calibri" w:cs="Calibri"/>
          <w:sz w:val="22"/>
          <w:szCs w:val="22"/>
        </w:rPr>
      </w:pPr>
      <w:r w:rsidRPr="0045041D">
        <w:rPr>
          <w:rFonts w:ascii="Calibri" w:hAnsi="Calibri" w:cs="Calibri"/>
          <w:sz w:val="22"/>
          <w:szCs w:val="22"/>
        </w:rPr>
        <w:t xml:space="preserve">Evo s obzirom da smo se više bazirali na obrazloženje rezultata poslovanja samo ću ukratko spomenuti ostale fin. Izvještaje, a o kojima smo više govorili u mjesecu siječnju za mjesec prosinac.  </w:t>
      </w:r>
    </w:p>
    <w:p w14:paraId="02BD984C" w14:textId="41A41EBE" w:rsidR="00B55EBA" w:rsidRPr="0045041D" w:rsidRDefault="00B55EBA" w:rsidP="00B55EBA">
      <w:pPr>
        <w:jc w:val="both"/>
        <w:rPr>
          <w:rFonts w:ascii="Calibri" w:hAnsi="Calibri" w:cs="Calibri"/>
          <w:sz w:val="22"/>
          <w:szCs w:val="22"/>
        </w:rPr>
      </w:pPr>
      <w:r w:rsidRPr="0045041D">
        <w:rPr>
          <w:rFonts w:ascii="Calibri" w:hAnsi="Calibri" w:cs="Calibri"/>
          <w:b/>
          <w:bCs/>
          <w:sz w:val="22"/>
          <w:szCs w:val="22"/>
        </w:rPr>
        <w:t>Ukupne obveze</w:t>
      </w:r>
      <w:r w:rsidRPr="0045041D">
        <w:rPr>
          <w:rFonts w:ascii="Calibri" w:hAnsi="Calibri" w:cs="Calibri"/>
          <w:sz w:val="22"/>
          <w:szCs w:val="22"/>
        </w:rPr>
        <w:t xml:space="preserve"> na dan 31.12.2023. godine iznosile su 385.834,87 </w:t>
      </w:r>
      <w:r w:rsidR="0075398D" w:rsidRPr="0045041D">
        <w:rPr>
          <w:rFonts w:ascii="Calibri" w:hAnsi="Calibri" w:cs="Calibri"/>
          <w:sz w:val="22"/>
          <w:szCs w:val="22"/>
        </w:rPr>
        <w:t>eura</w:t>
      </w:r>
      <w:r w:rsidRPr="0045041D">
        <w:rPr>
          <w:rFonts w:ascii="Calibri" w:hAnsi="Calibri" w:cs="Calibri"/>
          <w:sz w:val="22"/>
          <w:szCs w:val="22"/>
        </w:rPr>
        <w:t xml:space="preserve">, od čega su dospjele obveze iznosile 8.533,29  eura te su iste podmirene u 2024. godini. Razlog ovako većim obavezama je taj što smo do HZZO-a zaprimili predujam u iznosu od 134.365,14 eura za uredno izvršenje EU projekta za specijalističko usavršavanje prvostupnika sestrinstva kojeg smo naveli i prošli mjesec Te on kao takav spada u obaveze za predujmove. Te smo proknjižili minus proračuna u iznosu od 107.960,92 eura na obveze u povrat u proračun. </w:t>
      </w:r>
    </w:p>
    <w:p w14:paraId="3E8855AE" w14:textId="0F0AEDBC" w:rsidR="00B55EBA" w:rsidRPr="0045041D" w:rsidRDefault="00B55EBA" w:rsidP="00B55EBA">
      <w:pPr>
        <w:jc w:val="both"/>
        <w:rPr>
          <w:rFonts w:ascii="Calibri" w:hAnsi="Calibri" w:cs="Calibri"/>
          <w:sz w:val="22"/>
          <w:szCs w:val="22"/>
        </w:rPr>
      </w:pPr>
      <w:r w:rsidRPr="0045041D">
        <w:rPr>
          <w:rFonts w:ascii="Calibri" w:hAnsi="Calibri" w:cs="Calibri"/>
          <w:b/>
          <w:bCs/>
          <w:sz w:val="22"/>
          <w:szCs w:val="22"/>
        </w:rPr>
        <w:t>Ukupna potraživanja</w:t>
      </w:r>
      <w:r w:rsidRPr="0045041D">
        <w:rPr>
          <w:rFonts w:ascii="Calibri" w:hAnsi="Calibri" w:cs="Calibri"/>
          <w:sz w:val="22"/>
          <w:szCs w:val="22"/>
        </w:rPr>
        <w:t xml:space="preserve"> na dan 30.11.2023. godine iznosila su 490.919,00 </w:t>
      </w:r>
      <w:r w:rsidR="0075398D" w:rsidRPr="0045041D">
        <w:rPr>
          <w:rFonts w:ascii="Calibri" w:hAnsi="Calibri" w:cs="Calibri"/>
          <w:sz w:val="22"/>
          <w:szCs w:val="22"/>
        </w:rPr>
        <w:t>eura</w:t>
      </w:r>
      <w:r w:rsidRPr="0045041D">
        <w:rPr>
          <w:rFonts w:ascii="Calibri" w:hAnsi="Calibri" w:cs="Calibri"/>
          <w:sz w:val="22"/>
          <w:szCs w:val="22"/>
        </w:rPr>
        <w:t xml:space="preserve">, najveći dio se odnosi na potraživanja od HZZO-a u iznosu od 472.517,00 </w:t>
      </w:r>
      <w:r w:rsidR="0075398D" w:rsidRPr="0045041D">
        <w:rPr>
          <w:rFonts w:ascii="Calibri" w:hAnsi="Calibri" w:cs="Calibri"/>
          <w:sz w:val="22"/>
          <w:szCs w:val="22"/>
        </w:rPr>
        <w:t>eura</w:t>
      </w:r>
      <w:r w:rsidRPr="0045041D">
        <w:rPr>
          <w:rFonts w:ascii="Calibri" w:hAnsi="Calibri" w:cs="Calibri"/>
          <w:sz w:val="22"/>
          <w:szCs w:val="22"/>
        </w:rPr>
        <w:t xml:space="preserve"> (potraživanja za mjesec prosinac za glavarinu  uvećana su za 61.000,00 eura dva tima 2 koja su uključena u mrežu hitne medicinske službe.). Ostala potraživanja u iznosu od 3.533,74 </w:t>
      </w:r>
      <w:r w:rsidR="0075398D" w:rsidRPr="0045041D">
        <w:rPr>
          <w:rFonts w:ascii="Calibri" w:hAnsi="Calibri" w:cs="Calibri"/>
          <w:sz w:val="22"/>
          <w:szCs w:val="22"/>
        </w:rPr>
        <w:t>eura</w:t>
      </w:r>
      <w:r w:rsidRPr="0045041D">
        <w:rPr>
          <w:rFonts w:ascii="Calibri" w:hAnsi="Calibri" w:cs="Calibri"/>
          <w:sz w:val="22"/>
          <w:szCs w:val="22"/>
        </w:rPr>
        <w:t xml:space="preserve"> odnose prema poslovnim partnerima odnosno fizičkim osobama kojima su pružene usluge.</w:t>
      </w:r>
    </w:p>
    <w:p w14:paraId="726A1AAC" w14:textId="0F4BC54A" w:rsidR="006627E7" w:rsidRPr="0045041D" w:rsidRDefault="006627E7" w:rsidP="00B55EBA">
      <w:pPr>
        <w:ind w:firstLine="708"/>
        <w:jc w:val="both"/>
        <w:rPr>
          <w:rFonts w:ascii="Calibri" w:hAnsi="Calibri" w:cs="Calibri"/>
          <w:b/>
          <w:sz w:val="22"/>
          <w:szCs w:val="22"/>
        </w:rPr>
      </w:pPr>
    </w:p>
    <w:p w14:paraId="5AA4AB84" w14:textId="02BD10CD" w:rsidR="00A00CD1" w:rsidRPr="0045041D" w:rsidRDefault="0090061C" w:rsidP="00254369">
      <w:pPr>
        <w:widowControl w:val="0"/>
        <w:suppressAutoHyphens/>
        <w:ind w:firstLine="720"/>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006627E7" w:rsidRPr="0045041D">
        <w:rPr>
          <w:rFonts w:ascii="Calibri" w:hAnsi="Calibri" w:cs="Calibri"/>
          <w:bCs/>
          <w:kern w:val="2"/>
          <w:sz w:val="22"/>
          <w:szCs w:val="22"/>
          <w:lang w:eastAsia="zh-CN" w:bidi="hi-IN"/>
        </w:rPr>
        <w:t xml:space="preserve">Ima li kakvih pitanja? Ako nema dajem na </w:t>
      </w:r>
      <w:r w:rsidR="0075398D" w:rsidRPr="0045041D">
        <w:rPr>
          <w:rFonts w:ascii="Calibri" w:hAnsi="Calibri" w:cs="Calibri"/>
          <w:bCs/>
          <w:sz w:val="22"/>
          <w:szCs w:val="22"/>
        </w:rPr>
        <w:t>donošenje Financijsko izvješće Zavoda za hitnu medicinu Koprivničko-križevačke županije za 2023. godinu</w:t>
      </w:r>
      <w:r w:rsidR="006627E7" w:rsidRPr="0045041D">
        <w:rPr>
          <w:rFonts w:ascii="Calibri" w:hAnsi="Calibri" w:cs="Calibri"/>
          <w:bCs/>
          <w:kern w:val="2"/>
          <w:sz w:val="22"/>
          <w:szCs w:val="22"/>
          <w:lang w:eastAsia="zh-CN" w:bidi="hi-IN"/>
        </w:rPr>
        <w:t>, tko je za? Konstatiram da smo donijeli jednoglasno.</w:t>
      </w:r>
    </w:p>
    <w:p w14:paraId="3EF162A4" w14:textId="77777777" w:rsidR="000C5D44" w:rsidRPr="0045041D" w:rsidRDefault="000C5D44" w:rsidP="006627E7">
      <w:pPr>
        <w:widowControl w:val="0"/>
        <w:suppressAutoHyphens/>
        <w:ind w:firstLine="708"/>
        <w:contextualSpacing/>
        <w:jc w:val="both"/>
        <w:rPr>
          <w:rFonts w:ascii="Calibri" w:hAnsi="Calibri" w:cs="Calibri"/>
          <w:sz w:val="22"/>
          <w:szCs w:val="22"/>
        </w:rPr>
      </w:pPr>
    </w:p>
    <w:p w14:paraId="63C8F976" w14:textId="24BCA99C" w:rsidR="00F52E10" w:rsidRPr="0045041D" w:rsidRDefault="00FD43A5" w:rsidP="00F52E10">
      <w:pPr>
        <w:widowControl w:val="0"/>
        <w:suppressAutoHyphens/>
        <w:contextualSpacing/>
        <w:jc w:val="center"/>
        <w:rPr>
          <w:rFonts w:ascii="Calibri" w:hAnsi="Calibri" w:cs="Calibri"/>
          <w:b/>
          <w:sz w:val="22"/>
          <w:szCs w:val="22"/>
        </w:rPr>
      </w:pPr>
      <w:r w:rsidRPr="0045041D">
        <w:rPr>
          <w:rFonts w:ascii="Calibri" w:hAnsi="Calibri" w:cs="Calibri"/>
          <w:b/>
          <w:sz w:val="22"/>
          <w:szCs w:val="22"/>
        </w:rPr>
        <w:t>Točka 4.</w:t>
      </w:r>
      <w:r w:rsidR="00F52E10" w:rsidRPr="0045041D">
        <w:rPr>
          <w:rFonts w:ascii="Calibri" w:hAnsi="Calibri" w:cs="Calibri"/>
          <w:b/>
          <w:sz w:val="22"/>
          <w:szCs w:val="22"/>
        </w:rPr>
        <w:tab/>
      </w:r>
    </w:p>
    <w:p w14:paraId="09454A6E" w14:textId="7C25C4DA" w:rsidR="00254369" w:rsidRPr="0045041D" w:rsidRDefault="00F52E10" w:rsidP="0075398D">
      <w:pPr>
        <w:widowControl w:val="0"/>
        <w:suppressAutoHyphens/>
        <w:ind w:firstLine="720"/>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0075398D" w:rsidRPr="0045041D">
        <w:rPr>
          <w:rFonts w:ascii="Calibri" w:hAnsi="Calibri" w:cs="Calibri"/>
          <w:bCs/>
          <w:kern w:val="2"/>
          <w:sz w:val="22"/>
          <w:szCs w:val="22"/>
          <w:lang w:eastAsia="zh-CN" w:bidi="hi-IN"/>
        </w:rPr>
        <w:t>Razmatranje i donošenje Izvješća ravnateljice o poslovanju Zavoda za hitnu medicinu Koprivničke- križevačke županije za 2023. godinu</w:t>
      </w:r>
      <w:r w:rsidR="00254369" w:rsidRPr="0045041D">
        <w:rPr>
          <w:rFonts w:ascii="Calibri" w:hAnsi="Calibri" w:cs="Calibri"/>
          <w:bCs/>
          <w:kern w:val="2"/>
          <w:sz w:val="22"/>
          <w:szCs w:val="22"/>
          <w:lang w:eastAsia="zh-CN" w:bidi="hi-IN"/>
        </w:rPr>
        <w:t>.</w:t>
      </w:r>
    </w:p>
    <w:p w14:paraId="7DF01056" w14:textId="5F8DB94E" w:rsidR="00F52E10" w:rsidRPr="0045041D" w:rsidRDefault="006627E7" w:rsidP="00AC34BE">
      <w:pPr>
        <w:pStyle w:val="Obinitekst"/>
        <w:ind w:firstLine="720"/>
        <w:jc w:val="both"/>
        <w:rPr>
          <w:rFonts w:cs="Calibri"/>
          <w:bCs/>
          <w:szCs w:val="22"/>
          <w:lang w:eastAsia="zh-CN" w:bidi="hi-IN"/>
        </w:rPr>
      </w:pPr>
      <w:r w:rsidRPr="0045041D">
        <w:rPr>
          <w:rFonts w:cs="Calibri"/>
          <w:bCs/>
          <w:szCs w:val="22"/>
        </w:rPr>
        <w:t xml:space="preserve"> </w:t>
      </w:r>
      <w:r w:rsidR="00254369" w:rsidRPr="0045041D">
        <w:rPr>
          <w:rFonts w:cs="Calibri"/>
          <w:bCs/>
          <w:szCs w:val="22"/>
        </w:rPr>
        <w:t xml:space="preserve"> </w:t>
      </w:r>
    </w:p>
    <w:p w14:paraId="406E1C02" w14:textId="06998383" w:rsidR="008E653A" w:rsidRPr="0045041D" w:rsidRDefault="0075398D" w:rsidP="0075398D">
      <w:pPr>
        <w:ind w:firstLine="720"/>
        <w:jc w:val="both"/>
        <w:rPr>
          <w:rFonts w:ascii="Calibri" w:hAnsi="Calibri" w:cs="Calibri"/>
          <w:kern w:val="2"/>
          <w:sz w:val="22"/>
          <w:szCs w:val="22"/>
          <w:lang w:eastAsia="zh-CN" w:bidi="hi-IN"/>
        </w:rPr>
      </w:pPr>
      <w:r w:rsidRPr="0045041D">
        <w:rPr>
          <w:rFonts w:ascii="Calibri" w:hAnsi="Calibri" w:cs="Calibri"/>
          <w:b/>
          <w:bCs/>
          <w:sz w:val="22"/>
          <w:szCs w:val="22"/>
        </w:rPr>
        <w:t>ZLATICA KUČKO GUDELJ</w:t>
      </w:r>
      <w:r w:rsidR="00254369" w:rsidRPr="0045041D">
        <w:rPr>
          <w:rFonts w:ascii="Calibri" w:hAnsi="Calibri" w:cs="Calibri"/>
          <w:kern w:val="2"/>
          <w:sz w:val="22"/>
          <w:szCs w:val="22"/>
          <w:lang w:eastAsia="zh-CN" w:bidi="hi-IN"/>
        </w:rPr>
        <w:t xml:space="preserve">: </w:t>
      </w:r>
      <w:r w:rsidR="00C6548B" w:rsidRPr="0045041D">
        <w:rPr>
          <w:rFonts w:ascii="Calibri" w:hAnsi="Calibri" w:cs="Calibri"/>
          <w:kern w:val="2"/>
          <w:sz w:val="22"/>
          <w:szCs w:val="22"/>
          <w:lang w:eastAsia="zh-CN" w:bidi="hi-IN"/>
        </w:rPr>
        <w:t xml:space="preserve">U 2023. godini provedene su javne i jednostavne nabave prema Planu nabave za 2023. godine i prema Izmjenama i dopunama Plana nabave za 2023. godinu. </w:t>
      </w:r>
    </w:p>
    <w:p w14:paraId="6561B0D6" w14:textId="5AD34507" w:rsidR="00C6548B" w:rsidRPr="0045041D" w:rsidRDefault="00C6548B" w:rsidP="0075398D">
      <w:pPr>
        <w:ind w:firstLine="720"/>
        <w:jc w:val="both"/>
        <w:rPr>
          <w:rFonts w:ascii="Calibri" w:hAnsi="Calibri" w:cs="Calibri"/>
          <w:bCs/>
          <w:sz w:val="22"/>
          <w:szCs w:val="22"/>
        </w:rPr>
      </w:pPr>
      <w:r w:rsidRPr="0045041D">
        <w:rPr>
          <w:rFonts w:ascii="Calibri" w:hAnsi="Calibri" w:cs="Calibri"/>
          <w:bCs/>
          <w:sz w:val="22"/>
          <w:szCs w:val="22"/>
        </w:rPr>
        <w:t>Tijekom 2023. godine bilježi se u odnosu na 2022. godinu pad ukupnog broja zaprimljenih poziva prema medicinskoj prijavno-dojavnoj jedinici (dalje u tekstu: MPDJ) za 1366 poziva, odnosno za 4,7% manje. Pritom se bilježi 158 ili 1,7% predanih intervencija timovima više u odnosu na 2022. godinu, te 1042 ili 16,4% manje telefonskih poziva vezanih za savjete u odnosu na 2022. godinu.</w:t>
      </w:r>
    </w:p>
    <w:p w14:paraId="469F3F6F" w14:textId="5243B8E2" w:rsidR="00C6548B" w:rsidRPr="0045041D" w:rsidRDefault="00C6548B" w:rsidP="0075398D">
      <w:pPr>
        <w:ind w:firstLine="720"/>
        <w:jc w:val="both"/>
        <w:rPr>
          <w:rFonts w:ascii="Calibri" w:hAnsi="Calibri" w:cs="Calibri"/>
          <w:bCs/>
          <w:sz w:val="22"/>
          <w:szCs w:val="22"/>
        </w:rPr>
      </w:pPr>
      <w:r w:rsidRPr="0045041D">
        <w:rPr>
          <w:rFonts w:ascii="Calibri" w:hAnsi="Calibri" w:cs="Calibri"/>
          <w:bCs/>
          <w:sz w:val="22"/>
          <w:szCs w:val="22"/>
        </w:rPr>
        <w:t>Tijekom 2023. godine bilježi se neznatan porast ukupnog broja intervencija na terenu u sve tri (3) ispostave za samo 25 pacijenata, odnosno 0,09% više u odnosu na 2022. godinu.</w:t>
      </w:r>
    </w:p>
    <w:p w14:paraId="479C0AA1" w14:textId="51A53633" w:rsidR="00C6548B" w:rsidRPr="0045041D" w:rsidRDefault="00C6548B" w:rsidP="0075398D">
      <w:pPr>
        <w:ind w:firstLine="720"/>
        <w:jc w:val="both"/>
        <w:rPr>
          <w:rFonts w:ascii="Calibri" w:hAnsi="Calibri" w:cs="Calibri"/>
          <w:bCs/>
          <w:sz w:val="22"/>
          <w:szCs w:val="22"/>
        </w:rPr>
      </w:pPr>
      <w:r w:rsidRPr="0045041D">
        <w:rPr>
          <w:rFonts w:ascii="Calibri" w:hAnsi="Calibri" w:cs="Calibri"/>
          <w:bCs/>
          <w:sz w:val="22"/>
          <w:szCs w:val="22"/>
        </w:rPr>
        <w:t>Od sveukupno 27.215 intervencija obavljenih u djelatnosti hitne medicine (T1 i T2 timova) u sve tri (3) ispostave, utvrđuje se da je za 9.635 pacijenata ili 35% izvršeno intervencija na terenu, dok je  17.580 pacijenata, odnosno 65% pregledano u ambulantama/prostorijama za reanimaciju.</w:t>
      </w:r>
    </w:p>
    <w:p w14:paraId="0608C14A" w14:textId="3DB7CD86" w:rsidR="004A3018" w:rsidRPr="0045041D" w:rsidRDefault="004A3018" w:rsidP="0075398D">
      <w:pPr>
        <w:ind w:firstLine="720"/>
        <w:jc w:val="both"/>
        <w:rPr>
          <w:rFonts w:ascii="Calibri" w:hAnsi="Calibri" w:cs="Calibri"/>
          <w:bCs/>
          <w:sz w:val="22"/>
          <w:szCs w:val="22"/>
        </w:rPr>
      </w:pPr>
      <w:r w:rsidRPr="0045041D">
        <w:rPr>
          <w:rFonts w:ascii="Calibri" w:hAnsi="Calibri" w:cs="Calibri"/>
          <w:bCs/>
          <w:sz w:val="22"/>
          <w:szCs w:val="22"/>
        </w:rPr>
        <w:t>U 2023. godini prevezeno je u tercijarne ustanove radi konačnog zbrinjavanja osam (8) pacijenata s AIM ili 13% više u odnosu na 2022. godinu.</w:t>
      </w:r>
    </w:p>
    <w:p w14:paraId="75EB95C7" w14:textId="3BB4BDAE" w:rsidR="004A3018" w:rsidRPr="0045041D" w:rsidRDefault="004A3018" w:rsidP="0075398D">
      <w:pPr>
        <w:ind w:firstLine="720"/>
        <w:jc w:val="both"/>
        <w:rPr>
          <w:rFonts w:ascii="Calibri" w:hAnsi="Calibri" w:cs="Calibri"/>
          <w:bCs/>
          <w:sz w:val="22"/>
          <w:szCs w:val="22"/>
        </w:rPr>
      </w:pPr>
      <w:r w:rsidRPr="0045041D">
        <w:rPr>
          <w:rFonts w:ascii="Calibri" w:hAnsi="Calibri" w:cs="Calibri"/>
          <w:bCs/>
          <w:sz w:val="22"/>
          <w:szCs w:val="22"/>
        </w:rPr>
        <w:t>U 2023. godini, u sve tri (3) ispostave izvršena su sveukupno 26.433 prijevoza, a u odnosu na 2022. godinu izvršeno je 1681 prijevoza više, odnosno 6,8% više. Od ukupno 26.433 sanitetska prijevoza 16.379 ili 62% prijevoza odnosi se na hemodijalizu ili 2,5% više u odnosu na 2022. godinu.</w:t>
      </w:r>
    </w:p>
    <w:p w14:paraId="13FA5514" w14:textId="7671B151" w:rsidR="004A3018" w:rsidRPr="0045041D" w:rsidRDefault="004A3018" w:rsidP="0075398D">
      <w:pPr>
        <w:ind w:firstLine="720"/>
        <w:jc w:val="both"/>
        <w:rPr>
          <w:rFonts w:ascii="Calibri" w:hAnsi="Calibri" w:cs="Calibri"/>
          <w:bCs/>
          <w:sz w:val="22"/>
          <w:szCs w:val="22"/>
        </w:rPr>
      </w:pPr>
      <w:r w:rsidRPr="0045041D">
        <w:rPr>
          <w:rFonts w:ascii="Calibri" w:hAnsi="Calibri" w:cs="Calibri"/>
          <w:bCs/>
          <w:sz w:val="22"/>
          <w:szCs w:val="22"/>
        </w:rPr>
        <w:t xml:space="preserve">U 2023. godini vozni park Zavoda čini 31 vozilo od kojih 11 za potrebe hitne medicine, a 20 za potrebe sanitetskog prijevoza.  </w:t>
      </w:r>
    </w:p>
    <w:p w14:paraId="287B8F80" w14:textId="505D9310" w:rsidR="004A3018" w:rsidRPr="0045041D" w:rsidRDefault="004A3018" w:rsidP="0075398D">
      <w:pPr>
        <w:ind w:firstLine="720"/>
        <w:jc w:val="both"/>
        <w:rPr>
          <w:rFonts w:ascii="Calibri" w:hAnsi="Calibri" w:cs="Calibri"/>
          <w:bCs/>
          <w:sz w:val="22"/>
          <w:szCs w:val="22"/>
        </w:rPr>
      </w:pPr>
      <w:r w:rsidRPr="0045041D">
        <w:rPr>
          <w:rFonts w:ascii="Calibri" w:hAnsi="Calibri" w:cs="Calibri"/>
          <w:bCs/>
          <w:sz w:val="22"/>
          <w:szCs w:val="22"/>
        </w:rPr>
        <w:lastRenderedPageBreak/>
        <w:t>U Planu nabave donesenom 2023. godine za 2024. godinu, predviđena je nabava još 2 (dva) nova vozila za potrebe sanitetskog prijevoza. S obzirom na velik broj prevezenih pacijenata i prijeđenih kilometara tijekom godine, neophodno je kontinuirano obnavljati vozni park radi što sigurnijeg prijevoza pacijenata. Sredstva za nabavu vozila predviđena su u decentraliziranim sredstvima Koprivničko-križevačke županije za redovnu djelatnost Zavoda, a za 2024. godinu predviđeno je za tu namjenu 165.000,00 eura.</w:t>
      </w:r>
    </w:p>
    <w:p w14:paraId="112E2DA4" w14:textId="45593D84" w:rsidR="004A3018" w:rsidRPr="0045041D" w:rsidRDefault="004A3018" w:rsidP="0075398D">
      <w:pPr>
        <w:ind w:firstLine="720"/>
        <w:jc w:val="both"/>
        <w:rPr>
          <w:rFonts w:ascii="Calibri" w:hAnsi="Calibri" w:cs="Calibri"/>
          <w:bCs/>
          <w:sz w:val="22"/>
          <w:szCs w:val="22"/>
        </w:rPr>
      </w:pPr>
      <w:r w:rsidRPr="0045041D">
        <w:rPr>
          <w:rFonts w:ascii="Calibri" w:hAnsi="Calibri" w:cs="Calibri"/>
          <w:bCs/>
          <w:sz w:val="22"/>
          <w:szCs w:val="22"/>
        </w:rPr>
        <w:t>Ukupni prihodi poslovanja tijekom 2023. godine ostvareni su u iznosu 4.921.860,59 eura što čini povećanje u iznosu od 23,1% u odnosu na ostvarene ukupne prihode u 2022. godini.</w:t>
      </w:r>
    </w:p>
    <w:p w14:paraId="26505C0F" w14:textId="664FCC60" w:rsidR="004A3018" w:rsidRPr="0045041D" w:rsidRDefault="004A3018" w:rsidP="0075398D">
      <w:pPr>
        <w:ind w:firstLine="720"/>
        <w:jc w:val="both"/>
        <w:rPr>
          <w:rFonts w:ascii="Calibri" w:hAnsi="Calibri" w:cs="Calibri"/>
          <w:bCs/>
          <w:sz w:val="22"/>
          <w:szCs w:val="22"/>
        </w:rPr>
      </w:pPr>
      <w:r w:rsidRPr="0045041D">
        <w:rPr>
          <w:rFonts w:ascii="Calibri" w:hAnsi="Calibri" w:cs="Calibri"/>
          <w:bCs/>
          <w:sz w:val="22"/>
          <w:szCs w:val="22"/>
        </w:rPr>
        <w:t>Ukupni rashodi u 2023. godini iznose 4.834.231,21 eura  i veći su za 21,8% u odnosu na 2022. godinu.</w:t>
      </w:r>
      <w:r w:rsidRPr="0045041D">
        <w:rPr>
          <w:rFonts w:ascii="Calibri" w:hAnsi="Calibri" w:cs="Calibri"/>
          <w:sz w:val="22"/>
          <w:szCs w:val="22"/>
        </w:rPr>
        <w:t xml:space="preserve"> </w:t>
      </w:r>
      <w:r w:rsidRPr="0045041D">
        <w:rPr>
          <w:rFonts w:ascii="Calibri" w:hAnsi="Calibri" w:cs="Calibri"/>
          <w:bCs/>
          <w:sz w:val="22"/>
          <w:szCs w:val="22"/>
        </w:rPr>
        <w:t xml:space="preserve">Ukupna imovina Zavoda na dan 31. prosinca 2023. godine iznosi 1.507.772,33 eura, te je ona u odnosu na 2022. godinu povećana 9,20%. Od toga vrijednost nefinancijske imovine na dan 31. prosinca 2023. godine iznosi 1.016.853,89 eura  i u odnosu na 2022. godinu veća je za 6,4%.  </w:t>
      </w:r>
    </w:p>
    <w:p w14:paraId="72A82599" w14:textId="640FC617" w:rsidR="004A3018" w:rsidRPr="0045041D" w:rsidRDefault="004A3018" w:rsidP="0075398D">
      <w:pPr>
        <w:ind w:firstLine="720"/>
        <w:jc w:val="both"/>
        <w:rPr>
          <w:rFonts w:ascii="Calibri" w:hAnsi="Calibri" w:cs="Calibri"/>
          <w:bCs/>
          <w:sz w:val="22"/>
          <w:szCs w:val="22"/>
        </w:rPr>
      </w:pPr>
      <w:r w:rsidRPr="0045041D">
        <w:rPr>
          <w:rFonts w:ascii="Calibri" w:hAnsi="Calibri" w:cs="Calibri"/>
          <w:bCs/>
          <w:sz w:val="22"/>
          <w:szCs w:val="22"/>
        </w:rPr>
        <w:t>No, najveći manjak sredstava Zavod ostvaruje zbog činjenice što je i tijekom 2023. godine Upravno vijeće HZZO-a donosilo odluke o povećanju glavarine s vremenskim odmakom od datuma obvezne primjene dodataka TKU-a i Uredbe, ili ih uopće nije donosilo. Radi navedenog je Zavodu nastao ukupan manjak u iznosu od 113.559,71 eura, s obzirom da je Zavod sva materijalna prava radnicima isplatio od datuma obvezne primjene navedene u dodacima TKU-a i Uredbi, a povećane rashode nije u potpunosti pratio rast glavarina koje su osnovno sredstvo financiranja Zavoda.</w:t>
      </w:r>
    </w:p>
    <w:p w14:paraId="0CC8E3AC" w14:textId="77777777" w:rsidR="0075398D" w:rsidRPr="0045041D" w:rsidRDefault="0075398D" w:rsidP="0075398D">
      <w:pPr>
        <w:ind w:firstLine="720"/>
        <w:jc w:val="both"/>
        <w:rPr>
          <w:rFonts w:ascii="Calibri" w:hAnsi="Calibri" w:cs="Calibri"/>
          <w:bCs/>
          <w:sz w:val="22"/>
          <w:szCs w:val="22"/>
        </w:rPr>
      </w:pPr>
    </w:p>
    <w:p w14:paraId="7EC9A4EF" w14:textId="77777777" w:rsidR="00394793" w:rsidRPr="0045041D" w:rsidRDefault="00394793" w:rsidP="00394793">
      <w:pPr>
        <w:ind w:firstLine="720"/>
        <w:jc w:val="both"/>
        <w:rPr>
          <w:rFonts w:ascii="Calibri" w:hAnsi="Calibri" w:cs="Calibri"/>
          <w:bCs/>
          <w:sz w:val="22"/>
          <w:szCs w:val="22"/>
        </w:rPr>
      </w:pPr>
      <w:r w:rsidRPr="0045041D">
        <w:rPr>
          <w:rFonts w:ascii="Calibri" w:hAnsi="Calibri" w:cs="Calibri"/>
          <w:b/>
          <w:sz w:val="22"/>
          <w:szCs w:val="22"/>
        </w:rPr>
        <w:t xml:space="preserve">PREDSJEDNICA: </w:t>
      </w:r>
      <w:r w:rsidRPr="0045041D">
        <w:rPr>
          <w:rFonts w:ascii="Calibri" w:hAnsi="Calibri" w:cs="Calibri"/>
          <w:bCs/>
          <w:kern w:val="2"/>
          <w:sz w:val="22"/>
          <w:szCs w:val="22"/>
          <w:lang w:eastAsia="zh-CN" w:bidi="hi-IN"/>
        </w:rPr>
        <w:t xml:space="preserve">Ima li kakvih pitanja? Ako nema dajem na </w:t>
      </w:r>
      <w:r w:rsidRPr="0045041D">
        <w:rPr>
          <w:rFonts w:ascii="Calibri" w:hAnsi="Calibri" w:cs="Calibri"/>
          <w:bCs/>
          <w:sz w:val="22"/>
          <w:szCs w:val="22"/>
        </w:rPr>
        <w:t xml:space="preserve">donošenje </w:t>
      </w:r>
      <w:r w:rsidRPr="0045041D">
        <w:rPr>
          <w:rFonts w:ascii="Calibri" w:hAnsi="Calibri" w:cs="Calibri"/>
          <w:bCs/>
          <w:kern w:val="2"/>
          <w:sz w:val="22"/>
          <w:szCs w:val="22"/>
          <w:lang w:eastAsia="zh-CN" w:bidi="hi-IN"/>
        </w:rPr>
        <w:t>Izvješće ravnateljice o poslovanju Zavoda za hitnu medicinu Koprivničke- križevačke županije za 2023. godinu, tko je za? Konstatiram da smo donijeli jednoglasno.</w:t>
      </w:r>
    </w:p>
    <w:p w14:paraId="63657BFF" w14:textId="77777777" w:rsidR="0075398D" w:rsidRPr="0045041D" w:rsidRDefault="0075398D" w:rsidP="0075398D">
      <w:pPr>
        <w:ind w:firstLine="720"/>
        <w:jc w:val="both"/>
        <w:rPr>
          <w:rFonts w:ascii="Calibri" w:hAnsi="Calibri" w:cs="Calibri"/>
          <w:bCs/>
          <w:sz w:val="22"/>
          <w:szCs w:val="22"/>
        </w:rPr>
      </w:pPr>
    </w:p>
    <w:p w14:paraId="51AFE1A1" w14:textId="3D2C4792" w:rsidR="0075398D" w:rsidRPr="0045041D" w:rsidRDefault="00FD43A5" w:rsidP="00394793">
      <w:pPr>
        <w:jc w:val="center"/>
        <w:rPr>
          <w:rFonts w:ascii="Calibri" w:hAnsi="Calibri" w:cs="Calibri"/>
          <w:bCs/>
          <w:sz w:val="22"/>
          <w:szCs w:val="22"/>
        </w:rPr>
      </w:pPr>
      <w:r w:rsidRPr="0045041D">
        <w:rPr>
          <w:rFonts w:ascii="Calibri" w:hAnsi="Calibri" w:cs="Calibri"/>
          <w:b/>
          <w:sz w:val="22"/>
          <w:szCs w:val="22"/>
        </w:rPr>
        <w:t>Točka 5.</w:t>
      </w:r>
    </w:p>
    <w:p w14:paraId="64F433DB" w14:textId="77777777" w:rsidR="00FD43A5" w:rsidRPr="0045041D" w:rsidRDefault="00FD43A5" w:rsidP="00FD43A5">
      <w:pPr>
        <w:pStyle w:val="Odlomakpopisa"/>
        <w:jc w:val="both"/>
        <w:rPr>
          <w:rFonts w:ascii="Calibri" w:hAnsi="Calibri" w:cs="Calibri"/>
          <w:bCs/>
          <w:sz w:val="22"/>
          <w:szCs w:val="22"/>
        </w:rPr>
      </w:pPr>
      <w:r w:rsidRPr="0045041D">
        <w:rPr>
          <w:rFonts w:ascii="Calibri" w:hAnsi="Calibri" w:cs="Calibri"/>
          <w:b/>
          <w:sz w:val="22"/>
          <w:szCs w:val="22"/>
        </w:rPr>
        <w:t xml:space="preserve">PREDSJEDNICA: </w:t>
      </w:r>
      <w:proofErr w:type="spellStart"/>
      <w:r w:rsidRPr="0045041D">
        <w:rPr>
          <w:rFonts w:ascii="Calibri" w:hAnsi="Calibri" w:cs="Calibri"/>
          <w:bCs/>
          <w:kern w:val="2"/>
          <w:sz w:val="22"/>
          <w:szCs w:val="22"/>
          <w:lang w:eastAsia="zh-CN" w:bidi="hi-IN"/>
        </w:rPr>
        <w:t>Razmatranje</w:t>
      </w:r>
      <w:proofErr w:type="spellEnd"/>
      <w:r w:rsidRPr="0045041D">
        <w:rPr>
          <w:rFonts w:ascii="Calibri" w:hAnsi="Calibri" w:cs="Calibri"/>
          <w:bCs/>
          <w:kern w:val="2"/>
          <w:sz w:val="22"/>
          <w:szCs w:val="22"/>
          <w:lang w:eastAsia="zh-CN" w:bidi="hi-IN"/>
        </w:rPr>
        <w:t xml:space="preserve"> i </w:t>
      </w:r>
      <w:proofErr w:type="spellStart"/>
      <w:r w:rsidRPr="0045041D">
        <w:rPr>
          <w:rFonts w:ascii="Calibri" w:hAnsi="Calibri" w:cs="Calibri"/>
          <w:bCs/>
          <w:kern w:val="2"/>
          <w:sz w:val="22"/>
          <w:szCs w:val="22"/>
          <w:lang w:eastAsia="zh-CN" w:bidi="hi-IN"/>
        </w:rPr>
        <w:t>usvajanje</w:t>
      </w:r>
      <w:proofErr w:type="spellEnd"/>
      <w:r w:rsidRPr="0045041D">
        <w:rPr>
          <w:rFonts w:ascii="Calibri" w:hAnsi="Calibri" w:cs="Calibri"/>
          <w:bCs/>
          <w:kern w:val="2"/>
          <w:sz w:val="22"/>
          <w:szCs w:val="22"/>
          <w:lang w:eastAsia="zh-CN" w:bidi="hi-IN"/>
        </w:rPr>
        <w:t xml:space="preserve"> </w:t>
      </w:r>
      <w:r w:rsidRPr="0045041D">
        <w:rPr>
          <w:rFonts w:ascii="Calibri" w:hAnsi="Calibri" w:cs="Calibri"/>
          <w:bCs/>
          <w:color w:val="000000"/>
          <w:kern w:val="2"/>
          <w:sz w:val="22"/>
          <w:szCs w:val="22"/>
          <w:lang w:eastAsia="zh-CN" w:bidi="hi-IN"/>
        </w:rPr>
        <w:t xml:space="preserve">I. </w:t>
      </w:r>
      <w:proofErr w:type="spellStart"/>
      <w:r w:rsidRPr="0045041D">
        <w:rPr>
          <w:rFonts w:ascii="Calibri" w:hAnsi="Calibri" w:cs="Calibri"/>
          <w:bCs/>
          <w:color w:val="000000"/>
          <w:kern w:val="2"/>
          <w:sz w:val="22"/>
          <w:szCs w:val="22"/>
          <w:lang w:eastAsia="zh-CN" w:bidi="hi-IN"/>
        </w:rPr>
        <w:t>Izmjena</w:t>
      </w:r>
      <w:proofErr w:type="spellEnd"/>
      <w:r w:rsidRPr="0045041D">
        <w:rPr>
          <w:rFonts w:ascii="Calibri" w:hAnsi="Calibri" w:cs="Calibri"/>
          <w:bCs/>
          <w:color w:val="000000"/>
          <w:kern w:val="2"/>
          <w:sz w:val="22"/>
          <w:szCs w:val="22"/>
          <w:lang w:eastAsia="zh-CN" w:bidi="hi-IN"/>
        </w:rPr>
        <w:t xml:space="preserve"> </w:t>
      </w:r>
      <w:proofErr w:type="spellStart"/>
      <w:r w:rsidRPr="0045041D">
        <w:rPr>
          <w:rFonts w:ascii="Calibri" w:hAnsi="Calibri" w:cs="Calibri"/>
          <w:bCs/>
          <w:color w:val="000000"/>
          <w:kern w:val="2"/>
          <w:sz w:val="22"/>
          <w:szCs w:val="22"/>
          <w:lang w:eastAsia="zh-CN" w:bidi="hi-IN"/>
        </w:rPr>
        <w:t>i</w:t>
      </w:r>
      <w:proofErr w:type="spellEnd"/>
      <w:r w:rsidRPr="0045041D">
        <w:rPr>
          <w:rFonts w:ascii="Calibri" w:hAnsi="Calibri" w:cs="Calibri"/>
          <w:bCs/>
          <w:color w:val="000000"/>
          <w:kern w:val="2"/>
          <w:sz w:val="22"/>
          <w:szCs w:val="22"/>
          <w:lang w:eastAsia="zh-CN" w:bidi="hi-IN"/>
        </w:rPr>
        <w:t xml:space="preserve"> </w:t>
      </w:r>
      <w:proofErr w:type="spellStart"/>
      <w:r w:rsidRPr="0045041D">
        <w:rPr>
          <w:rFonts w:ascii="Calibri" w:hAnsi="Calibri" w:cs="Calibri"/>
          <w:bCs/>
          <w:color w:val="000000"/>
          <w:kern w:val="2"/>
          <w:sz w:val="22"/>
          <w:szCs w:val="22"/>
          <w:lang w:eastAsia="zh-CN" w:bidi="hi-IN"/>
        </w:rPr>
        <w:t>dopuna</w:t>
      </w:r>
      <w:proofErr w:type="spellEnd"/>
      <w:r w:rsidRPr="0045041D">
        <w:rPr>
          <w:rFonts w:ascii="Calibri" w:hAnsi="Calibri" w:cs="Calibri"/>
          <w:bCs/>
          <w:color w:val="000000"/>
          <w:kern w:val="2"/>
          <w:sz w:val="22"/>
          <w:szCs w:val="22"/>
          <w:lang w:eastAsia="zh-CN" w:bidi="hi-IN"/>
        </w:rPr>
        <w:t xml:space="preserve"> Plana </w:t>
      </w:r>
      <w:proofErr w:type="spellStart"/>
      <w:r w:rsidRPr="0045041D">
        <w:rPr>
          <w:rFonts w:ascii="Calibri" w:hAnsi="Calibri" w:cs="Calibri"/>
          <w:bCs/>
          <w:color w:val="000000"/>
          <w:kern w:val="2"/>
          <w:sz w:val="22"/>
          <w:szCs w:val="22"/>
          <w:lang w:eastAsia="zh-CN" w:bidi="hi-IN"/>
        </w:rPr>
        <w:t>nabave</w:t>
      </w:r>
      <w:proofErr w:type="spellEnd"/>
      <w:r w:rsidRPr="0045041D">
        <w:rPr>
          <w:rFonts w:ascii="Calibri" w:hAnsi="Calibri" w:cs="Calibri"/>
          <w:bCs/>
          <w:color w:val="000000"/>
          <w:kern w:val="2"/>
          <w:sz w:val="22"/>
          <w:szCs w:val="22"/>
          <w:lang w:eastAsia="zh-CN" w:bidi="hi-IN"/>
        </w:rPr>
        <w:t xml:space="preserve"> za 2024. </w:t>
      </w:r>
      <w:proofErr w:type="spellStart"/>
      <w:r w:rsidRPr="0045041D">
        <w:rPr>
          <w:rFonts w:ascii="Calibri" w:hAnsi="Calibri" w:cs="Calibri"/>
          <w:bCs/>
          <w:color w:val="000000"/>
          <w:kern w:val="2"/>
          <w:sz w:val="22"/>
          <w:szCs w:val="22"/>
          <w:lang w:eastAsia="zh-CN" w:bidi="hi-IN"/>
        </w:rPr>
        <w:t>godinu</w:t>
      </w:r>
      <w:proofErr w:type="spellEnd"/>
    </w:p>
    <w:p w14:paraId="53C4160D" w14:textId="07763E51" w:rsidR="0075398D" w:rsidRPr="0045041D" w:rsidRDefault="0075398D" w:rsidP="0075398D">
      <w:pPr>
        <w:ind w:firstLine="720"/>
        <w:jc w:val="both"/>
        <w:rPr>
          <w:rFonts w:ascii="Calibri" w:hAnsi="Calibri" w:cs="Calibri"/>
          <w:bCs/>
          <w:sz w:val="22"/>
          <w:szCs w:val="22"/>
        </w:rPr>
      </w:pPr>
    </w:p>
    <w:p w14:paraId="0BC3FD4D" w14:textId="05827114" w:rsidR="00FD43A5" w:rsidRPr="0045041D" w:rsidRDefault="00FD43A5" w:rsidP="0075398D">
      <w:pPr>
        <w:ind w:firstLine="720"/>
        <w:jc w:val="both"/>
        <w:rPr>
          <w:rFonts w:ascii="Calibri" w:hAnsi="Calibri" w:cs="Calibri"/>
          <w:kern w:val="2"/>
          <w:sz w:val="22"/>
          <w:szCs w:val="22"/>
          <w:lang w:eastAsia="zh-CN" w:bidi="hi-IN"/>
        </w:rPr>
      </w:pPr>
      <w:r w:rsidRPr="0045041D">
        <w:rPr>
          <w:rFonts w:ascii="Calibri" w:hAnsi="Calibri" w:cs="Calibri"/>
          <w:b/>
          <w:bCs/>
          <w:sz w:val="22"/>
          <w:szCs w:val="22"/>
        </w:rPr>
        <w:t>ZLATICA KUČKO GUDELJ</w:t>
      </w:r>
      <w:r w:rsidRPr="0045041D">
        <w:rPr>
          <w:rFonts w:ascii="Calibri" w:hAnsi="Calibri" w:cs="Calibri"/>
          <w:kern w:val="2"/>
          <w:sz w:val="22"/>
          <w:szCs w:val="22"/>
          <w:lang w:eastAsia="zh-CN" w:bidi="hi-IN"/>
        </w:rPr>
        <w:t xml:space="preserve">: I. izmjene i dopune odnose se na javnu nabavu 1 (jednog) vozila za hitnu medicinsku službu, 1 (jednog) vozila za sanitetski prijevoz, nadogradnju centrale za liniju 194, Izgradnja parkirališta (izmjena je potrebna zbog pogrešnog unosa oznake dijeljenja predmeta na grupe te je bilo potrebno uvesti pod drugim evidencijskim brojem nabave) i nabava usluge mobilne telefonije za 2024. i 2025. godinu. </w:t>
      </w:r>
    </w:p>
    <w:p w14:paraId="34460C04" w14:textId="77777777" w:rsidR="00FD43A5" w:rsidRPr="0045041D" w:rsidRDefault="00FD43A5" w:rsidP="0075398D">
      <w:pPr>
        <w:ind w:firstLine="720"/>
        <w:jc w:val="both"/>
        <w:rPr>
          <w:rFonts w:ascii="Calibri" w:hAnsi="Calibri" w:cs="Calibri"/>
          <w:kern w:val="2"/>
          <w:sz w:val="22"/>
          <w:szCs w:val="22"/>
          <w:lang w:eastAsia="zh-CN" w:bidi="hi-IN"/>
        </w:rPr>
      </w:pPr>
    </w:p>
    <w:p w14:paraId="18C97417" w14:textId="1A716587" w:rsidR="00394793" w:rsidRPr="0045041D" w:rsidRDefault="00394793" w:rsidP="00394793">
      <w:pPr>
        <w:ind w:firstLine="720"/>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Pr="0045041D">
        <w:rPr>
          <w:rFonts w:ascii="Calibri" w:hAnsi="Calibri" w:cs="Calibri"/>
          <w:bCs/>
          <w:kern w:val="2"/>
          <w:sz w:val="22"/>
          <w:szCs w:val="22"/>
          <w:lang w:eastAsia="zh-CN" w:bidi="hi-IN"/>
        </w:rPr>
        <w:t xml:space="preserve">Ima li kakvih pitanja? Ako nema dajem na usvajanje </w:t>
      </w:r>
      <w:r w:rsidRPr="0045041D">
        <w:rPr>
          <w:rFonts w:ascii="Calibri" w:hAnsi="Calibri" w:cs="Calibri"/>
          <w:bCs/>
          <w:color w:val="000000"/>
          <w:kern w:val="2"/>
          <w:sz w:val="22"/>
          <w:szCs w:val="22"/>
          <w:lang w:eastAsia="zh-CN" w:bidi="hi-IN"/>
        </w:rPr>
        <w:t>I. Izmjene i dopune Plana nabave za 2024. godinu</w:t>
      </w:r>
      <w:r w:rsidRPr="0045041D">
        <w:rPr>
          <w:rFonts w:ascii="Calibri" w:hAnsi="Calibri" w:cs="Calibri"/>
          <w:bCs/>
          <w:kern w:val="2"/>
          <w:sz w:val="22"/>
          <w:szCs w:val="22"/>
          <w:lang w:eastAsia="zh-CN" w:bidi="hi-IN"/>
        </w:rPr>
        <w:t>, tko je za? Konstatiram da smo donijeli jednoglasno.</w:t>
      </w:r>
    </w:p>
    <w:p w14:paraId="319F64FC" w14:textId="77777777" w:rsidR="00394793" w:rsidRPr="0045041D" w:rsidRDefault="00394793" w:rsidP="00394793">
      <w:pPr>
        <w:ind w:firstLine="720"/>
        <w:jc w:val="both"/>
        <w:rPr>
          <w:rFonts w:ascii="Calibri" w:hAnsi="Calibri" w:cs="Calibri"/>
          <w:bCs/>
          <w:kern w:val="2"/>
          <w:sz w:val="22"/>
          <w:szCs w:val="22"/>
          <w:lang w:eastAsia="zh-CN" w:bidi="hi-IN"/>
        </w:rPr>
      </w:pPr>
    </w:p>
    <w:p w14:paraId="2F35D038" w14:textId="135163F3" w:rsidR="00394793" w:rsidRPr="0045041D" w:rsidRDefault="00394793" w:rsidP="00394793">
      <w:pPr>
        <w:jc w:val="center"/>
        <w:rPr>
          <w:rFonts w:ascii="Calibri" w:hAnsi="Calibri" w:cs="Calibri"/>
          <w:bCs/>
          <w:sz w:val="22"/>
          <w:szCs w:val="22"/>
        </w:rPr>
      </w:pPr>
      <w:r w:rsidRPr="0045041D">
        <w:rPr>
          <w:rFonts w:ascii="Calibri" w:hAnsi="Calibri" w:cs="Calibri"/>
          <w:b/>
          <w:sz w:val="22"/>
          <w:szCs w:val="22"/>
        </w:rPr>
        <w:t>Točka 6.</w:t>
      </w:r>
    </w:p>
    <w:p w14:paraId="2891C17E" w14:textId="77777777" w:rsidR="00394793" w:rsidRPr="0045041D" w:rsidRDefault="00394793" w:rsidP="00394793">
      <w:pPr>
        <w:ind w:firstLine="720"/>
        <w:jc w:val="both"/>
        <w:rPr>
          <w:rFonts w:ascii="Calibri" w:hAnsi="Calibri" w:cs="Calibri"/>
          <w:bCs/>
          <w:sz w:val="22"/>
          <w:szCs w:val="22"/>
        </w:rPr>
      </w:pPr>
      <w:r w:rsidRPr="0045041D">
        <w:rPr>
          <w:rFonts w:ascii="Calibri" w:hAnsi="Calibri" w:cs="Calibri"/>
          <w:b/>
          <w:sz w:val="22"/>
          <w:szCs w:val="22"/>
        </w:rPr>
        <w:t xml:space="preserve">PREDSJEDNICA: </w:t>
      </w:r>
      <w:r w:rsidRPr="0045041D">
        <w:rPr>
          <w:rFonts w:ascii="Calibri" w:hAnsi="Calibri" w:cs="Calibri"/>
          <w:bCs/>
          <w:sz w:val="22"/>
          <w:szCs w:val="22"/>
        </w:rPr>
        <w:t>Donošenje I. izmjena I dopuna Cjenika Zavoda za hitnu medicinu Koprivničko-križevačke županije - Ugovor o međusobnoj suradnji (vanjski suradnici)</w:t>
      </w:r>
    </w:p>
    <w:p w14:paraId="3F27F03D" w14:textId="7AB8B4DE" w:rsidR="00394793" w:rsidRPr="0045041D" w:rsidRDefault="00394793" w:rsidP="00394793">
      <w:pPr>
        <w:ind w:firstLine="720"/>
        <w:jc w:val="both"/>
        <w:rPr>
          <w:rFonts w:ascii="Calibri" w:hAnsi="Calibri" w:cs="Calibri"/>
          <w:bCs/>
          <w:sz w:val="22"/>
          <w:szCs w:val="22"/>
        </w:rPr>
      </w:pPr>
    </w:p>
    <w:p w14:paraId="2283179D" w14:textId="78BE2E03" w:rsidR="0075398D" w:rsidRPr="0045041D" w:rsidRDefault="00394793" w:rsidP="0075398D">
      <w:pPr>
        <w:ind w:firstLine="720"/>
        <w:jc w:val="both"/>
        <w:rPr>
          <w:rFonts w:ascii="Calibri" w:hAnsi="Calibri" w:cs="Calibri"/>
          <w:sz w:val="22"/>
          <w:szCs w:val="22"/>
        </w:rPr>
      </w:pPr>
      <w:r w:rsidRPr="0045041D">
        <w:rPr>
          <w:rFonts w:ascii="Calibri" w:hAnsi="Calibri" w:cs="Calibri"/>
          <w:b/>
          <w:bCs/>
          <w:sz w:val="22"/>
          <w:szCs w:val="22"/>
        </w:rPr>
        <w:t>ANTONELA SUBOTIČANEC</w:t>
      </w:r>
      <w:r w:rsidRPr="0045041D">
        <w:rPr>
          <w:rFonts w:ascii="Calibri" w:hAnsi="Calibri" w:cs="Calibri"/>
          <w:kern w:val="2"/>
          <w:sz w:val="22"/>
          <w:szCs w:val="22"/>
          <w:lang w:eastAsia="zh-CN" w:bidi="hi-IN"/>
        </w:rPr>
        <w:t xml:space="preserve">: u </w:t>
      </w:r>
      <w:r w:rsidRPr="0045041D">
        <w:rPr>
          <w:rFonts w:ascii="Calibri" w:hAnsi="Calibri" w:cs="Calibri"/>
          <w:bCs/>
          <w:sz w:val="22"/>
          <w:szCs w:val="22"/>
        </w:rPr>
        <w:t>I. izmjenama I dopunama Cjenika dodan je r</w:t>
      </w:r>
      <w:r w:rsidRPr="0045041D">
        <w:rPr>
          <w:rFonts w:ascii="Calibri" w:hAnsi="Calibri" w:cs="Calibri"/>
          <w:sz w:val="22"/>
          <w:szCs w:val="22"/>
        </w:rPr>
        <w:t xml:space="preserve">ad po pozivu, rad po pozivu iz pripravnosti, naknada za pripravnost i iznosi za isplatu u bruto iznosu. </w:t>
      </w:r>
    </w:p>
    <w:p w14:paraId="5918A601" w14:textId="77777777" w:rsidR="00394793" w:rsidRPr="0045041D" w:rsidRDefault="00394793" w:rsidP="0075398D">
      <w:pPr>
        <w:ind w:firstLine="720"/>
        <w:jc w:val="both"/>
        <w:rPr>
          <w:rFonts w:ascii="Calibri" w:hAnsi="Calibri" w:cs="Calibri"/>
          <w:bCs/>
          <w:sz w:val="22"/>
          <w:szCs w:val="22"/>
        </w:rPr>
      </w:pPr>
    </w:p>
    <w:p w14:paraId="5E6DEA49" w14:textId="63B78560" w:rsidR="00394793" w:rsidRDefault="00394793" w:rsidP="00394793">
      <w:pPr>
        <w:ind w:firstLine="720"/>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Pr="0045041D">
        <w:rPr>
          <w:rFonts w:ascii="Calibri" w:hAnsi="Calibri" w:cs="Calibri"/>
          <w:bCs/>
          <w:kern w:val="2"/>
          <w:sz w:val="22"/>
          <w:szCs w:val="22"/>
          <w:lang w:eastAsia="zh-CN" w:bidi="hi-IN"/>
        </w:rPr>
        <w:t xml:space="preserve">Ima li kakvih pitanja? Ako nema dajem na </w:t>
      </w:r>
      <w:r w:rsidRPr="0045041D">
        <w:rPr>
          <w:rFonts w:ascii="Calibri" w:hAnsi="Calibri" w:cs="Calibri"/>
          <w:bCs/>
          <w:sz w:val="22"/>
          <w:szCs w:val="22"/>
        </w:rPr>
        <w:t>donošenje I. izmjene i dopune Cjenika Zavoda za hitnu medicinu Koprivničko-križevačke županije - Ugovor o međusobnoj suradnji (vanjski suradnici)</w:t>
      </w:r>
      <w:r w:rsidRPr="0045041D">
        <w:rPr>
          <w:rFonts w:ascii="Calibri" w:hAnsi="Calibri" w:cs="Calibri"/>
          <w:bCs/>
          <w:kern w:val="2"/>
          <w:sz w:val="22"/>
          <w:szCs w:val="22"/>
          <w:lang w:eastAsia="zh-CN" w:bidi="hi-IN"/>
        </w:rPr>
        <w:t>, tko je za? Konstatiram da smo donijeli jednoglasno.</w:t>
      </w:r>
    </w:p>
    <w:p w14:paraId="3639AE4B" w14:textId="77777777" w:rsidR="0045041D" w:rsidRPr="0045041D" w:rsidRDefault="0045041D" w:rsidP="00394793">
      <w:pPr>
        <w:ind w:firstLine="720"/>
        <w:jc w:val="both"/>
        <w:rPr>
          <w:rFonts w:ascii="Calibri" w:hAnsi="Calibri" w:cs="Calibri"/>
          <w:bCs/>
          <w:kern w:val="2"/>
          <w:sz w:val="22"/>
          <w:szCs w:val="22"/>
          <w:lang w:eastAsia="zh-CN" w:bidi="hi-IN"/>
        </w:rPr>
      </w:pPr>
    </w:p>
    <w:p w14:paraId="0831D9ED" w14:textId="77777777" w:rsidR="0075398D" w:rsidRPr="0045041D" w:rsidRDefault="0075398D" w:rsidP="00394793">
      <w:pPr>
        <w:jc w:val="both"/>
        <w:rPr>
          <w:rFonts w:ascii="Calibri" w:hAnsi="Calibri" w:cs="Calibri"/>
          <w:bCs/>
          <w:sz w:val="22"/>
          <w:szCs w:val="22"/>
        </w:rPr>
      </w:pPr>
    </w:p>
    <w:p w14:paraId="21BEB79A" w14:textId="319E75EE" w:rsidR="00394793" w:rsidRPr="0045041D" w:rsidRDefault="008E653A" w:rsidP="00394793">
      <w:pPr>
        <w:jc w:val="center"/>
        <w:rPr>
          <w:rFonts w:ascii="Calibri" w:hAnsi="Calibri" w:cs="Calibri"/>
          <w:b/>
          <w:kern w:val="2"/>
          <w:sz w:val="22"/>
          <w:szCs w:val="22"/>
          <w:lang w:eastAsia="zh-CN" w:bidi="hi-IN"/>
        </w:rPr>
      </w:pPr>
      <w:r w:rsidRPr="0045041D">
        <w:rPr>
          <w:rFonts w:ascii="Calibri" w:hAnsi="Calibri" w:cs="Calibri"/>
          <w:b/>
          <w:kern w:val="2"/>
          <w:sz w:val="22"/>
          <w:szCs w:val="22"/>
          <w:lang w:eastAsia="zh-CN" w:bidi="hi-IN"/>
        </w:rPr>
        <w:lastRenderedPageBreak/>
        <w:t xml:space="preserve">Točka </w:t>
      </w:r>
      <w:r w:rsidR="00394793" w:rsidRPr="0045041D">
        <w:rPr>
          <w:rFonts w:ascii="Calibri" w:hAnsi="Calibri" w:cs="Calibri"/>
          <w:b/>
          <w:kern w:val="2"/>
          <w:sz w:val="22"/>
          <w:szCs w:val="22"/>
          <w:lang w:eastAsia="zh-CN" w:bidi="hi-IN"/>
        </w:rPr>
        <w:t>7</w:t>
      </w:r>
      <w:r w:rsidRPr="0045041D">
        <w:rPr>
          <w:rFonts w:ascii="Calibri" w:hAnsi="Calibri" w:cs="Calibri"/>
          <w:b/>
          <w:kern w:val="2"/>
          <w:sz w:val="22"/>
          <w:szCs w:val="22"/>
          <w:lang w:eastAsia="zh-CN" w:bidi="hi-IN"/>
        </w:rPr>
        <w:t>.</w:t>
      </w:r>
    </w:p>
    <w:p w14:paraId="02D3D7F9" w14:textId="596F9BE3" w:rsidR="00394793" w:rsidRPr="0045041D" w:rsidRDefault="00394793" w:rsidP="00394793">
      <w:pPr>
        <w:ind w:firstLine="720"/>
        <w:contextualSpacing/>
        <w:jc w:val="both"/>
        <w:rPr>
          <w:rFonts w:ascii="Calibri" w:hAnsi="Calibri" w:cs="Calibri"/>
          <w:bCs/>
          <w:sz w:val="22"/>
          <w:szCs w:val="22"/>
        </w:rPr>
      </w:pPr>
      <w:r w:rsidRPr="0045041D">
        <w:rPr>
          <w:rFonts w:ascii="Calibri" w:hAnsi="Calibri" w:cs="Calibri"/>
          <w:b/>
          <w:sz w:val="22"/>
          <w:szCs w:val="22"/>
        </w:rPr>
        <w:t xml:space="preserve">PREDSJEDNICA: </w:t>
      </w:r>
      <w:r w:rsidRPr="0045041D">
        <w:rPr>
          <w:rFonts w:ascii="Calibri" w:hAnsi="Calibri" w:cs="Calibri"/>
          <w:bCs/>
          <w:kern w:val="2"/>
          <w:sz w:val="22"/>
          <w:szCs w:val="22"/>
          <w:lang w:eastAsia="zh-CN" w:bidi="hi-IN"/>
        </w:rPr>
        <w:t>Davanje suglasnosti za raspisivanje natječaja za radno mjesto m</w:t>
      </w:r>
      <w:r w:rsidRPr="0045041D">
        <w:rPr>
          <w:rFonts w:ascii="Calibri" w:hAnsi="Calibri" w:cs="Calibri"/>
          <w:bCs/>
          <w:sz w:val="22"/>
          <w:szCs w:val="22"/>
        </w:rPr>
        <w:t>edicinska sestra/tehničar - jedan</w:t>
      </w:r>
      <w:r w:rsidRPr="0045041D">
        <w:rPr>
          <w:rFonts w:ascii="Calibri" w:hAnsi="Calibri" w:cs="Calibri"/>
          <w:bCs/>
          <w:kern w:val="2"/>
          <w:sz w:val="22"/>
          <w:szCs w:val="22"/>
          <w:lang w:eastAsia="zh-CN" w:bidi="hi-IN"/>
        </w:rPr>
        <w:t xml:space="preserve"> (1) izvršitelj/</w:t>
      </w:r>
      <w:proofErr w:type="spellStart"/>
      <w:r w:rsidRPr="0045041D">
        <w:rPr>
          <w:rFonts w:ascii="Calibri" w:hAnsi="Calibri" w:cs="Calibri"/>
          <w:bCs/>
          <w:kern w:val="2"/>
          <w:sz w:val="22"/>
          <w:szCs w:val="22"/>
          <w:lang w:eastAsia="zh-CN" w:bidi="hi-IN"/>
        </w:rPr>
        <w:t>ica</w:t>
      </w:r>
      <w:proofErr w:type="spellEnd"/>
      <w:r w:rsidRPr="0045041D">
        <w:rPr>
          <w:rFonts w:ascii="Calibri" w:hAnsi="Calibri" w:cs="Calibri"/>
          <w:bCs/>
          <w:kern w:val="2"/>
          <w:sz w:val="22"/>
          <w:szCs w:val="22"/>
          <w:lang w:eastAsia="zh-CN" w:bidi="hi-IN"/>
        </w:rPr>
        <w:t xml:space="preserve"> </w:t>
      </w:r>
      <w:r w:rsidRPr="0045041D">
        <w:rPr>
          <w:rFonts w:ascii="Calibri" w:hAnsi="Calibri" w:cs="Calibri"/>
          <w:bCs/>
          <w:sz w:val="22"/>
          <w:szCs w:val="22"/>
        </w:rPr>
        <w:t>na određeno puno radno vrijeme u ispostavi  Đurđevac,</w:t>
      </w:r>
    </w:p>
    <w:p w14:paraId="6C2373C6" w14:textId="77777777" w:rsidR="00394793" w:rsidRPr="0045041D" w:rsidRDefault="00394793" w:rsidP="00394793">
      <w:pPr>
        <w:ind w:firstLine="720"/>
        <w:contextualSpacing/>
        <w:jc w:val="both"/>
        <w:rPr>
          <w:rFonts w:ascii="Calibri" w:hAnsi="Calibri" w:cs="Calibri"/>
          <w:bCs/>
          <w:sz w:val="22"/>
          <w:szCs w:val="22"/>
        </w:rPr>
      </w:pPr>
    </w:p>
    <w:p w14:paraId="0C074905" w14:textId="3B4DA737" w:rsidR="00394793" w:rsidRPr="0045041D" w:rsidRDefault="00AC3474" w:rsidP="00394793">
      <w:pPr>
        <w:ind w:firstLine="720"/>
        <w:contextualSpacing/>
        <w:jc w:val="both"/>
        <w:rPr>
          <w:rFonts w:ascii="Calibri" w:hAnsi="Calibri" w:cs="Calibri"/>
          <w:kern w:val="2"/>
          <w:sz w:val="22"/>
          <w:szCs w:val="22"/>
          <w:lang w:eastAsia="zh-CN" w:bidi="hi-IN"/>
        </w:rPr>
      </w:pPr>
      <w:r w:rsidRPr="0045041D">
        <w:rPr>
          <w:rFonts w:ascii="Calibri" w:hAnsi="Calibri" w:cs="Calibri"/>
          <w:b/>
          <w:bCs/>
          <w:sz w:val="22"/>
          <w:szCs w:val="22"/>
        </w:rPr>
        <w:t>ANTONELA SUBOTIČANEC</w:t>
      </w:r>
      <w:r w:rsidRPr="0045041D">
        <w:rPr>
          <w:rFonts w:ascii="Calibri" w:hAnsi="Calibri" w:cs="Calibri"/>
          <w:kern w:val="2"/>
          <w:sz w:val="22"/>
          <w:szCs w:val="22"/>
          <w:lang w:eastAsia="zh-CN" w:bidi="hi-IN"/>
        </w:rPr>
        <w:t xml:space="preserve">: </w:t>
      </w:r>
      <w:r w:rsidR="00394793" w:rsidRPr="0045041D">
        <w:rPr>
          <w:rFonts w:ascii="Calibri" w:hAnsi="Calibri" w:cs="Calibri"/>
          <w:kern w:val="2"/>
          <w:sz w:val="22"/>
          <w:szCs w:val="22"/>
          <w:lang w:eastAsia="zh-CN" w:bidi="hi-IN"/>
        </w:rPr>
        <w:t xml:space="preserve">zbog odlaska medicinske sestre na bolovanje potrebno je popuniti radno mjesto i raspisati natječaj za zapošljavanje. </w:t>
      </w:r>
      <w:r w:rsidRPr="0045041D">
        <w:rPr>
          <w:rFonts w:ascii="Calibri" w:hAnsi="Calibri" w:cs="Calibri"/>
          <w:kern w:val="2"/>
          <w:sz w:val="22"/>
          <w:szCs w:val="22"/>
          <w:lang w:eastAsia="zh-CN" w:bidi="hi-IN"/>
        </w:rPr>
        <w:t xml:space="preserve"> </w:t>
      </w:r>
    </w:p>
    <w:p w14:paraId="57A38B38" w14:textId="72002E90" w:rsidR="00394793" w:rsidRPr="0045041D" w:rsidRDefault="00394793" w:rsidP="00394793">
      <w:pPr>
        <w:ind w:firstLine="720"/>
        <w:contextualSpacing/>
        <w:jc w:val="both"/>
        <w:rPr>
          <w:rFonts w:ascii="Calibri" w:hAnsi="Calibri" w:cs="Calibri"/>
          <w:bCs/>
          <w:sz w:val="22"/>
          <w:szCs w:val="22"/>
        </w:rPr>
      </w:pPr>
      <w:r w:rsidRPr="0045041D">
        <w:rPr>
          <w:rFonts w:ascii="Calibri" w:hAnsi="Calibri" w:cs="Calibri"/>
          <w:kern w:val="2"/>
          <w:sz w:val="22"/>
          <w:szCs w:val="22"/>
          <w:lang w:eastAsia="zh-CN" w:bidi="hi-IN"/>
        </w:rPr>
        <w:t xml:space="preserve"> </w:t>
      </w:r>
      <w:r w:rsidRPr="0045041D">
        <w:rPr>
          <w:rFonts w:ascii="Calibri" w:hAnsi="Calibri" w:cs="Calibri"/>
          <w:bCs/>
          <w:sz w:val="22"/>
          <w:szCs w:val="22"/>
        </w:rPr>
        <w:tab/>
      </w:r>
    </w:p>
    <w:p w14:paraId="71A49403" w14:textId="244161E8" w:rsidR="00394793" w:rsidRDefault="00394793" w:rsidP="00394793">
      <w:pPr>
        <w:ind w:firstLine="720"/>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Pr="0045041D">
        <w:rPr>
          <w:rFonts w:ascii="Calibri" w:hAnsi="Calibri" w:cs="Calibri"/>
          <w:bCs/>
          <w:kern w:val="2"/>
          <w:sz w:val="22"/>
          <w:szCs w:val="22"/>
          <w:lang w:eastAsia="zh-CN" w:bidi="hi-IN"/>
        </w:rPr>
        <w:t xml:space="preserve">Ima li kakvih pitanja? Ako nema dajem na </w:t>
      </w:r>
      <w:r w:rsidRPr="0045041D">
        <w:rPr>
          <w:rFonts w:ascii="Calibri" w:hAnsi="Calibri" w:cs="Calibri"/>
          <w:bCs/>
          <w:sz w:val="22"/>
          <w:szCs w:val="22"/>
        </w:rPr>
        <w:t xml:space="preserve">donošenje </w:t>
      </w:r>
      <w:r w:rsidRPr="0045041D">
        <w:rPr>
          <w:rFonts w:ascii="Calibri" w:hAnsi="Calibri" w:cs="Calibri"/>
          <w:bCs/>
          <w:kern w:val="2"/>
          <w:sz w:val="22"/>
          <w:szCs w:val="22"/>
          <w:lang w:eastAsia="zh-CN" w:bidi="hi-IN"/>
        </w:rPr>
        <w:t>suglasnosti za raspisivanje natječaja za radno mjesto m</w:t>
      </w:r>
      <w:r w:rsidRPr="0045041D">
        <w:rPr>
          <w:rFonts w:ascii="Calibri" w:hAnsi="Calibri" w:cs="Calibri"/>
          <w:bCs/>
          <w:sz w:val="22"/>
          <w:szCs w:val="22"/>
        </w:rPr>
        <w:t>edicinska sestra/tehničar - jedan</w:t>
      </w:r>
      <w:r w:rsidRPr="0045041D">
        <w:rPr>
          <w:rFonts w:ascii="Calibri" w:hAnsi="Calibri" w:cs="Calibri"/>
          <w:bCs/>
          <w:kern w:val="2"/>
          <w:sz w:val="22"/>
          <w:szCs w:val="22"/>
          <w:lang w:eastAsia="zh-CN" w:bidi="hi-IN"/>
        </w:rPr>
        <w:t xml:space="preserve"> (1) izvršitelj/</w:t>
      </w:r>
      <w:proofErr w:type="spellStart"/>
      <w:r w:rsidRPr="0045041D">
        <w:rPr>
          <w:rFonts w:ascii="Calibri" w:hAnsi="Calibri" w:cs="Calibri"/>
          <w:bCs/>
          <w:kern w:val="2"/>
          <w:sz w:val="22"/>
          <w:szCs w:val="22"/>
          <w:lang w:eastAsia="zh-CN" w:bidi="hi-IN"/>
        </w:rPr>
        <w:t>ica</w:t>
      </w:r>
      <w:proofErr w:type="spellEnd"/>
      <w:r w:rsidRPr="0045041D">
        <w:rPr>
          <w:rFonts w:ascii="Calibri" w:hAnsi="Calibri" w:cs="Calibri"/>
          <w:bCs/>
          <w:kern w:val="2"/>
          <w:sz w:val="22"/>
          <w:szCs w:val="22"/>
          <w:lang w:eastAsia="zh-CN" w:bidi="hi-IN"/>
        </w:rPr>
        <w:t xml:space="preserve"> </w:t>
      </w:r>
      <w:r w:rsidRPr="0045041D">
        <w:rPr>
          <w:rFonts w:ascii="Calibri" w:hAnsi="Calibri" w:cs="Calibri"/>
          <w:bCs/>
          <w:sz w:val="22"/>
          <w:szCs w:val="22"/>
        </w:rPr>
        <w:t>na određeno puno radno vrijeme u ispostavi  Đurđevac</w:t>
      </w:r>
      <w:r w:rsidRPr="0045041D">
        <w:rPr>
          <w:rFonts w:ascii="Calibri" w:hAnsi="Calibri" w:cs="Calibri"/>
          <w:bCs/>
          <w:kern w:val="2"/>
          <w:sz w:val="22"/>
          <w:szCs w:val="22"/>
          <w:lang w:eastAsia="zh-CN" w:bidi="hi-IN"/>
        </w:rPr>
        <w:t>, tko je za? Konstatiram da smo donijeli jednoglasno.</w:t>
      </w:r>
    </w:p>
    <w:p w14:paraId="150A9E1E" w14:textId="77777777" w:rsidR="0045041D" w:rsidRDefault="0045041D" w:rsidP="00394793">
      <w:pPr>
        <w:ind w:firstLine="720"/>
        <w:jc w:val="both"/>
        <w:rPr>
          <w:rFonts w:ascii="Calibri" w:hAnsi="Calibri" w:cs="Calibri"/>
          <w:bCs/>
          <w:kern w:val="2"/>
          <w:sz w:val="22"/>
          <w:szCs w:val="22"/>
          <w:lang w:eastAsia="zh-CN" w:bidi="hi-IN"/>
        </w:rPr>
      </w:pPr>
    </w:p>
    <w:p w14:paraId="7E5F34AA" w14:textId="2E790D10" w:rsidR="0045041D" w:rsidRPr="0045041D" w:rsidRDefault="0045041D" w:rsidP="0045041D">
      <w:pPr>
        <w:jc w:val="center"/>
        <w:rPr>
          <w:rFonts w:ascii="Calibri" w:hAnsi="Calibri" w:cs="Calibri"/>
          <w:b/>
          <w:kern w:val="2"/>
          <w:sz w:val="22"/>
          <w:szCs w:val="22"/>
          <w:lang w:eastAsia="zh-CN" w:bidi="hi-IN"/>
        </w:rPr>
      </w:pPr>
      <w:r w:rsidRPr="0045041D">
        <w:rPr>
          <w:rFonts w:ascii="Calibri" w:hAnsi="Calibri" w:cs="Calibri"/>
          <w:b/>
          <w:kern w:val="2"/>
          <w:sz w:val="22"/>
          <w:szCs w:val="22"/>
          <w:lang w:eastAsia="zh-CN" w:bidi="hi-IN"/>
        </w:rPr>
        <w:t xml:space="preserve">Točka </w:t>
      </w:r>
      <w:r>
        <w:rPr>
          <w:rFonts w:ascii="Calibri" w:hAnsi="Calibri" w:cs="Calibri"/>
          <w:b/>
          <w:kern w:val="2"/>
          <w:sz w:val="22"/>
          <w:szCs w:val="22"/>
          <w:lang w:eastAsia="zh-CN" w:bidi="hi-IN"/>
        </w:rPr>
        <w:t>8</w:t>
      </w:r>
      <w:r w:rsidRPr="0045041D">
        <w:rPr>
          <w:rFonts w:ascii="Calibri" w:hAnsi="Calibri" w:cs="Calibri"/>
          <w:b/>
          <w:kern w:val="2"/>
          <w:sz w:val="22"/>
          <w:szCs w:val="22"/>
          <w:lang w:eastAsia="zh-CN" w:bidi="hi-IN"/>
        </w:rPr>
        <w:t>.</w:t>
      </w:r>
    </w:p>
    <w:p w14:paraId="35C8523E" w14:textId="32543B82" w:rsidR="0045041D" w:rsidRPr="0045041D" w:rsidRDefault="0045041D" w:rsidP="00A03AA4">
      <w:pPr>
        <w:widowControl w:val="0"/>
        <w:suppressAutoHyphens/>
        <w:spacing w:line="276" w:lineRule="auto"/>
        <w:ind w:firstLine="720"/>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Pr="0045041D">
        <w:rPr>
          <w:rFonts w:ascii="Calibri" w:hAnsi="Calibri" w:cs="Calibri"/>
          <w:bCs/>
          <w:kern w:val="2"/>
          <w:sz w:val="22"/>
          <w:szCs w:val="22"/>
          <w:lang w:eastAsia="zh-CN" w:bidi="hi-IN"/>
        </w:rPr>
        <w:t>Odluka o imenovanju ovlaštenih predstavnika naručitelja u postupku javne nabave 2 vozila za hitnu medicinsku pomoć Zavoda za hitnu medicinu Koprivničko-križevačke županije</w:t>
      </w:r>
      <w:r>
        <w:rPr>
          <w:rFonts w:ascii="Calibri" w:hAnsi="Calibri" w:cs="Calibri"/>
          <w:bCs/>
          <w:kern w:val="2"/>
          <w:sz w:val="22"/>
          <w:szCs w:val="22"/>
          <w:lang w:eastAsia="zh-CN" w:bidi="hi-IN"/>
        </w:rPr>
        <w:t xml:space="preserve"> i </w:t>
      </w:r>
      <w:r w:rsidRPr="0045041D">
        <w:rPr>
          <w:rFonts w:ascii="Calibri" w:hAnsi="Calibri" w:cs="Calibri"/>
          <w:bCs/>
          <w:kern w:val="2"/>
          <w:sz w:val="22"/>
          <w:szCs w:val="22"/>
          <w:lang w:eastAsia="zh-CN" w:bidi="hi-IN"/>
        </w:rPr>
        <w:t>Odluka o imenovanju ovlaštenih predstavnika naručitelja u postupku javne nabave 1 vozila za sanitetski prijevoz Zavoda za hitnu medicinu Koprivničko-križevačke županije.</w:t>
      </w:r>
    </w:p>
    <w:p w14:paraId="3B581155" w14:textId="6107D87C" w:rsidR="0045041D" w:rsidRDefault="0045041D" w:rsidP="0045041D">
      <w:pPr>
        <w:ind w:firstLine="720"/>
        <w:rPr>
          <w:rFonts w:ascii="Calibri" w:hAnsi="Calibri" w:cs="Calibri"/>
          <w:b/>
          <w:kern w:val="2"/>
          <w:sz w:val="22"/>
          <w:szCs w:val="22"/>
          <w:lang w:eastAsia="zh-CN" w:bidi="hi-IN"/>
        </w:rPr>
      </w:pPr>
    </w:p>
    <w:p w14:paraId="0B339DFA" w14:textId="6AD14D18" w:rsidR="0045041D" w:rsidRDefault="00A03AA4" w:rsidP="00A03AA4">
      <w:pPr>
        <w:ind w:firstLine="720"/>
        <w:jc w:val="both"/>
        <w:rPr>
          <w:rFonts w:ascii="Calibri" w:hAnsi="Calibri" w:cs="Calibri"/>
          <w:bCs/>
          <w:kern w:val="2"/>
          <w:sz w:val="22"/>
          <w:szCs w:val="22"/>
          <w:lang w:eastAsia="zh-CN" w:bidi="hi-IN"/>
        </w:rPr>
      </w:pPr>
      <w:r w:rsidRPr="0045041D">
        <w:rPr>
          <w:rFonts w:ascii="Calibri" w:hAnsi="Calibri" w:cs="Calibri"/>
          <w:b/>
          <w:bCs/>
          <w:sz w:val="22"/>
          <w:szCs w:val="22"/>
        </w:rPr>
        <w:t>ZLATICA KUČKO GUDELJ</w:t>
      </w:r>
      <w:r w:rsidRPr="0045041D">
        <w:rPr>
          <w:rFonts w:ascii="Calibri" w:hAnsi="Calibri" w:cs="Calibri"/>
          <w:kern w:val="2"/>
          <w:sz w:val="22"/>
          <w:szCs w:val="22"/>
          <w:lang w:eastAsia="zh-CN" w:bidi="hi-IN"/>
        </w:rPr>
        <w:t>:</w:t>
      </w:r>
      <w:r>
        <w:rPr>
          <w:rFonts w:ascii="Calibri" w:hAnsi="Calibri" w:cs="Calibri"/>
          <w:kern w:val="2"/>
          <w:sz w:val="22"/>
          <w:szCs w:val="22"/>
          <w:lang w:eastAsia="zh-CN" w:bidi="hi-IN"/>
        </w:rPr>
        <w:t xml:space="preserve"> s obzirom na izmjenu i dopunu Plana nabave, potrebno je donijeti Odluke o imenovanju </w:t>
      </w:r>
      <w:r w:rsidRPr="0045041D">
        <w:rPr>
          <w:rFonts w:ascii="Calibri" w:hAnsi="Calibri" w:cs="Calibri"/>
          <w:bCs/>
          <w:kern w:val="2"/>
          <w:sz w:val="22"/>
          <w:szCs w:val="22"/>
          <w:lang w:eastAsia="zh-CN" w:bidi="hi-IN"/>
        </w:rPr>
        <w:t>ovlaštenih predstavnika naručitelja u postupku javne nabave</w:t>
      </w:r>
      <w:r>
        <w:rPr>
          <w:rFonts w:ascii="Calibri" w:hAnsi="Calibri" w:cs="Calibri"/>
          <w:bCs/>
          <w:kern w:val="2"/>
          <w:sz w:val="22"/>
          <w:szCs w:val="22"/>
          <w:lang w:eastAsia="zh-CN" w:bidi="hi-IN"/>
        </w:rPr>
        <w:t xml:space="preserve"> i to za </w:t>
      </w:r>
      <w:r w:rsidR="00510AFC">
        <w:rPr>
          <w:rFonts w:ascii="Calibri" w:hAnsi="Calibri" w:cs="Calibri"/>
          <w:bCs/>
          <w:kern w:val="2"/>
          <w:sz w:val="22"/>
          <w:szCs w:val="22"/>
          <w:lang w:eastAsia="zh-CN" w:bidi="hi-IN"/>
        </w:rPr>
        <w:t>1</w:t>
      </w:r>
      <w:r w:rsidRPr="0045041D">
        <w:rPr>
          <w:rFonts w:ascii="Calibri" w:hAnsi="Calibri" w:cs="Calibri"/>
          <w:bCs/>
          <w:kern w:val="2"/>
          <w:sz w:val="22"/>
          <w:szCs w:val="22"/>
          <w:lang w:eastAsia="zh-CN" w:bidi="hi-IN"/>
        </w:rPr>
        <w:t xml:space="preserve"> vozila za hitnu medicinsku pomoć</w:t>
      </w:r>
      <w:r>
        <w:rPr>
          <w:rFonts w:ascii="Calibri" w:hAnsi="Calibri" w:cs="Calibri"/>
          <w:bCs/>
          <w:kern w:val="2"/>
          <w:sz w:val="22"/>
          <w:szCs w:val="22"/>
          <w:lang w:eastAsia="zh-CN" w:bidi="hi-IN"/>
        </w:rPr>
        <w:t xml:space="preserve"> i </w:t>
      </w:r>
      <w:r w:rsidRPr="0045041D">
        <w:rPr>
          <w:rFonts w:ascii="Calibri" w:hAnsi="Calibri" w:cs="Calibri"/>
          <w:bCs/>
          <w:kern w:val="2"/>
          <w:sz w:val="22"/>
          <w:szCs w:val="22"/>
          <w:lang w:eastAsia="zh-CN" w:bidi="hi-IN"/>
        </w:rPr>
        <w:t>1 vozil</w:t>
      </w:r>
      <w:r>
        <w:rPr>
          <w:rFonts w:ascii="Calibri" w:hAnsi="Calibri" w:cs="Calibri"/>
          <w:bCs/>
          <w:kern w:val="2"/>
          <w:sz w:val="22"/>
          <w:szCs w:val="22"/>
          <w:lang w:eastAsia="zh-CN" w:bidi="hi-IN"/>
        </w:rPr>
        <w:t>o</w:t>
      </w:r>
      <w:r w:rsidRPr="0045041D">
        <w:rPr>
          <w:rFonts w:ascii="Calibri" w:hAnsi="Calibri" w:cs="Calibri"/>
          <w:bCs/>
          <w:kern w:val="2"/>
          <w:sz w:val="22"/>
          <w:szCs w:val="22"/>
          <w:lang w:eastAsia="zh-CN" w:bidi="hi-IN"/>
        </w:rPr>
        <w:t xml:space="preserve"> za sanitetski prijevoz</w:t>
      </w:r>
      <w:r>
        <w:rPr>
          <w:rFonts w:ascii="Calibri" w:hAnsi="Calibri" w:cs="Calibri"/>
          <w:bCs/>
          <w:kern w:val="2"/>
          <w:sz w:val="22"/>
          <w:szCs w:val="22"/>
          <w:lang w:eastAsia="zh-CN" w:bidi="hi-IN"/>
        </w:rPr>
        <w:t xml:space="preserve"> kako bismo mogli provesti javne nabave za vozila. </w:t>
      </w:r>
    </w:p>
    <w:p w14:paraId="2EDE436E" w14:textId="77777777" w:rsidR="00A03AA4" w:rsidRDefault="00A03AA4" w:rsidP="00A03AA4">
      <w:pPr>
        <w:ind w:firstLine="720"/>
        <w:jc w:val="both"/>
        <w:rPr>
          <w:rFonts w:ascii="Calibri" w:hAnsi="Calibri" w:cs="Calibri"/>
          <w:b/>
          <w:kern w:val="2"/>
          <w:sz w:val="22"/>
          <w:szCs w:val="22"/>
          <w:lang w:eastAsia="zh-CN" w:bidi="hi-IN"/>
        </w:rPr>
      </w:pPr>
    </w:p>
    <w:p w14:paraId="7827DA57" w14:textId="69563B6E" w:rsidR="0045041D" w:rsidRDefault="00A03AA4" w:rsidP="00A03AA4">
      <w:pPr>
        <w:ind w:firstLine="720"/>
        <w:jc w:val="both"/>
        <w:rPr>
          <w:rFonts w:ascii="Calibri" w:hAnsi="Calibri" w:cs="Calibri"/>
          <w:bCs/>
          <w:kern w:val="2"/>
          <w:sz w:val="22"/>
          <w:szCs w:val="22"/>
          <w:lang w:eastAsia="zh-CN" w:bidi="hi-IN"/>
        </w:rPr>
      </w:pPr>
      <w:r w:rsidRPr="0045041D">
        <w:rPr>
          <w:rFonts w:ascii="Calibri" w:hAnsi="Calibri" w:cs="Calibri"/>
          <w:b/>
          <w:sz w:val="22"/>
          <w:szCs w:val="22"/>
        </w:rPr>
        <w:t xml:space="preserve">PREDSJEDNICA: </w:t>
      </w:r>
      <w:r w:rsidRPr="0045041D">
        <w:rPr>
          <w:rFonts w:ascii="Calibri" w:hAnsi="Calibri" w:cs="Calibri"/>
          <w:bCs/>
          <w:kern w:val="2"/>
          <w:sz w:val="22"/>
          <w:szCs w:val="22"/>
          <w:lang w:eastAsia="zh-CN" w:bidi="hi-IN"/>
        </w:rPr>
        <w:t xml:space="preserve">Ima li kakvih pitanja? Ako nema dajem na </w:t>
      </w:r>
      <w:r w:rsidRPr="0045041D">
        <w:rPr>
          <w:rFonts w:ascii="Calibri" w:hAnsi="Calibri" w:cs="Calibri"/>
          <w:bCs/>
          <w:sz w:val="22"/>
          <w:szCs w:val="22"/>
        </w:rPr>
        <w:t xml:space="preserve">donošenje </w:t>
      </w:r>
      <w:r w:rsidRPr="0045041D">
        <w:rPr>
          <w:rFonts w:ascii="Calibri" w:hAnsi="Calibri" w:cs="Calibri"/>
          <w:bCs/>
          <w:kern w:val="2"/>
          <w:sz w:val="22"/>
          <w:szCs w:val="22"/>
          <w:lang w:eastAsia="zh-CN" w:bidi="hi-IN"/>
        </w:rPr>
        <w:t>Odluk</w:t>
      </w:r>
      <w:r>
        <w:rPr>
          <w:rFonts w:ascii="Calibri" w:hAnsi="Calibri" w:cs="Calibri"/>
          <w:bCs/>
          <w:kern w:val="2"/>
          <w:sz w:val="22"/>
          <w:szCs w:val="22"/>
          <w:lang w:eastAsia="zh-CN" w:bidi="hi-IN"/>
        </w:rPr>
        <w:t>u</w:t>
      </w:r>
      <w:r w:rsidRPr="0045041D">
        <w:rPr>
          <w:rFonts w:ascii="Calibri" w:hAnsi="Calibri" w:cs="Calibri"/>
          <w:bCs/>
          <w:kern w:val="2"/>
          <w:sz w:val="22"/>
          <w:szCs w:val="22"/>
          <w:lang w:eastAsia="zh-CN" w:bidi="hi-IN"/>
        </w:rPr>
        <w:t xml:space="preserve"> o imenovanju ovlaštenih predstavnika naručitelja u postupku javne nabave 2 vozila za hitnu medicinsku pomoć, tko je za? Konstatiram da smo donijeli jednoglasno.</w:t>
      </w:r>
    </w:p>
    <w:p w14:paraId="34D125D5" w14:textId="77777777" w:rsidR="00A03AA4" w:rsidRDefault="00A03AA4" w:rsidP="00A03AA4">
      <w:pPr>
        <w:ind w:firstLine="720"/>
        <w:jc w:val="both"/>
        <w:rPr>
          <w:rFonts w:ascii="Calibri" w:hAnsi="Calibri" w:cs="Calibri"/>
          <w:b/>
          <w:kern w:val="2"/>
          <w:sz w:val="22"/>
          <w:szCs w:val="22"/>
          <w:lang w:eastAsia="zh-CN" w:bidi="hi-IN"/>
        </w:rPr>
      </w:pPr>
    </w:p>
    <w:p w14:paraId="7FD892C3" w14:textId="7D7A34E4" w:rsidR="00A03AA4" w:rsidRDefault="00A03AA4" w:rsidP="00A03AA4">
      <w:pPr>
        <w:ind w:firstLine="720"/>
        <w:jc w:val="both"/>
        <w:rPr>
          <w:rFonts w:ascii="Calibri" w:hAnsi="Calibri" w:cs="Calibri"/>
          <w:bCs/>
          <w:kern w:val="2"/>
          <w:sz w:val="22"/>
          <w:szCs w:val="22"/>
          <w:lang w:eastAsia="zh-CN" w:bidi="hi-IN"/>
        </w:rPr>
      </w:pPr>
      <w:r>
        <w:rPr>
          <w:rFonts w:ascii="Calibri" w:hAnsi="Calibri" w:cs="Calibri"/>
          <w:bCs/>
          <w:kern w:val="2"/>
          <w:sz w:val="22"/>
          <w:szCs w:val="22"/>
          <w:lang w:eastAsia="zh-CN" w:bidi="hi-IN"/>
        </w:rPr>
        <w:t>Da</w:t>
      </w:r>
      <w:r w:rsidRPr="0045041D">
        <w:rPr>
          <w:rFonts w:ascii="Calibri" w:hAnsi="Calibri" w:cs="Calibri"/>
          <w:bCs/>
          <w:kern w:val="2"/>
          <w:sz w:val="22"/>
          <w:szCs w:val="22"/>
          <w:lang w:eastAsia="zh-CN" w:bidi="hi-IN"/>
        </w:rPr>
        <w:t xml:space="preserve">jem na </w:t>
      </w:r>
      <w:r w:rsidRPr="0045041D">
        <w:rPr>
          <w:rFonts w:ascii="Calibri" w:hAnsi="Calibri" w:cs="Calibri"/>
          <w:bCs/>
          <w:sz w:val="22"/>
          <w:szCs w:val="22"/>
        </w:rPr>
        <w:t xml:space="preserve">donošenje </w:t>
      </w:r>
      <w:r w:rsidRPr="0045041D">
        <w:rPr>
          <w:rFonts w:ascii="Calibri" w:hAnsi="Calibri" w:cs="Calibri"/>
          <w:bCs/>
          <w:kern w:val="2"/>
          <w:sz w:val="22"/>
          <w:szCs w:val="22"/>
          <w:lang w:eastAsia="zh-CN" w:bidi="hi-IN"/>
        </w:rPr>
        <w:t>Odluk</w:t>
      </w:r>
      <w:r>
        <w:rPr>
          <w:rFonts w:ascii="Calibri" w:hAnsi="Calibri" w:cs="Calibri"/>
          <w:bCs/>
          <w:kern w:val="2"/>
          <w:sz w:val="22"/>
          <w:szCs w:val="22"/>
          <w:lang w:eastAsia="zh-CN" w:bidi="hi-IN"/>
        </w:rPr>
        <w:t>u</w:t>
      </w:r>
      <w:r w:rsidRPr="0045041D">
        <w:rPr>
          <w:rFonts w:ascii="Calibri" w:hAnsi="Calibri" w:cs="Calibri"/>
          <w:bCs/>
          <w:kern w:val="2"/>
          <w:sz w:val="22"/>
          <w:szCs w:val="22"/>
          <w:lang w:eastAsia="zh-CN" w:bidi="hi-IN"/>
        </w:rPr>
        <w:t xml:space="preserve"> o imenovanju ovlaštenih predstavnika naručitelja u postupku javne nabave 1 vozila za sanitetski prijevoz, tko je za? Konstatiram da smo donijeli jednoglasno.</w:t>
      </w:r>
    </w:p>
    <w:p w14:paraId="32834358" w14:textId="77777777" w:rsidR="00A03AA4" w:rsidRDefault="00A03AA4" w:rsidP="00A03AA4">
      <w:pPr>
        <w:ind w:firstLine="720"/>
        <w:jc w:val="both"/>
        <w:rPr>
          <w:rFonts w:ascii="Calibri" w:hAnsi="Calibri" w:cs="Calibri"/>
          <w:b/>
          <w:kern w:val="2"/>
          <w:sz w:val="22"/>
          <w:szCs w:val="22"/>
          <w:lang w:eastAsia="zh-CN" w:bidi="hi-IN"/>
        </w:rPr>
      </w:pPr>
    </w:p>
    <w:p w14:paraId="157D4EDB" w14:textId="02B33136" w:rsidR="00394793" w:rsidRPr="0045041D" w:rsidRDefault="00A03AA4" w:rsidP="008E653A">
      <w:pPr>
        <w:jc w:val="center"/>
        <w:rPr>
          <w:rFonts w:ascii="Calibri" w:hAnsi="Calibri" w:cs="Calibri"/>
          <w:b/>
          <w:kern w:val="2"/>
          <w:sz w:val="22"/>
          <w:szCs w:val="22"/>
          <w:lang w:eastAsia="zh-CN" w:bidi="hi-IN"/>
        </w:rPr>
      </w:pPr>
      <w:r>
        <w:rPr>
          <w:rFonts w:ascii="Calibri" w:hAnsi="Calibri" w:cs="Calibri"/>
          <w:b/>
          <w:kern w:val="2"/>
          <w:sz w:val="22"/>
          <w:szCs w:val="22"/>
          <w:lang w:eastAsia="zh-CN" w:bidi="hi-IN"/>
        </w:rPr>
        <w:t xml:space="preserve"> </w:t>
      </w:r>
      <w:r w:rsidR="00AC3474" w:rsidRPr="0045041D">
        <w:rPr>
          <w:rFonts w:ascii="Calibri" w:hAnsi="Calibri" w:cs="Calibri"/>
          <w:b/>
          <w:kern w:val="2"/>
          <w:sz w:val="22"/>
          <w:szCs w:val="22"/>
          <w:lang w:eastAsia="zh-CN" w:bidi="hi-IN"/>
        </w:rPr>
        <w:t xml:space="preserve">Točka </w:t>
      </w:r>
      <w:r w:rsidR="0045041D">
        <w:rPr>
          <w:rFonts w:ascii="Calibri" w:hAnsi="Calibri" w:cs="Calibri"/>
          <w:b/>
          <w:kern w:val="2"/>
          <w:sz w:val="22"/>
          <w:szCs w:val="22"/>
          <w:lang w:eastAsia="zh-CN" w:bidi="hi-IN"/>
        </w:rPr>
        <w:t>9</w:t>
      </w:r>
      <w:r w:rsidR="00AC3474" w:rsidRPr="0045041D">
        <w:rPr>
          <w:rFonts w:ascii="Calibri" w:hAnsi="Calibri" w:cs="Calibri"/>
          <w:b/>
          <w:kern w:val="2"/>
          <w:sz w:val="22"/>
          <w:szCs w:val="22"/>
          <w:lang w:eastAsia="zh-CN" w:bidi="hi-IN"/>
        </w:rPr>
        <w:t xml:space="preserve">. </w:t>
      </w:r>
    </w:p>
    <w:p w14:paraId="1ED96006" w14:textId="4A413819" w:rsidR="00783C6A" w:rsidRPr="0045041D" w:rsidRDefault="00783C6A" w:rsidP="00507FC9">
      <w:pPr>
        <w:ind w:firstLine="708"/>
        <w:jc w:val="both"/>
        <w:rPr>
          <w:rFonts w:ascii="Calibri" w:hAnsi="Calibri" w:cs="Calibri"/>
          <w:sz w:val="22"/>
          <w:szCs w:val="22"/>
        </w:rPr>
      </w:pPr>
      <w:r w:rsidRPr="0045041D">
        <w:rPr>
          <w:rFonts w:ascii="Calibri" w:hAnsi="Calibri" w:cs="Calibri"/>
          <w:sz w:val="22"/>
          <w:szCs w:val="22"/>
        </w:rPr>
        <w:t xml:space="preserve">Nije bilo pitanja. </w:t>
      </w:r>
    </w:p>
    <w:p w14:paraId="436221E7" w14:textId="77777777" w:rsidR="00783C6A" w:rsidRPr="0045041D" w:rsidRDefault="00783C6A" w:rsidP="00507FC9">
      <w:pPr>
        <w:ind w:firstLine="708"/>
        <w:jc w:val="both"/>
        <w:rPr>
          <w:rFonts w:ascii="Calibri" w:hAnsi="Calibri" w:cs="Calibri"/>
          <w:sz w:val="22"/>
          <w:szCs w:val="22"/>
        </w:rPr>
      </w:pPr>
    </w:p>
    <w:p w14:paraId="1AF2903A" w14:textId="77777777" w:rsidR="00253D26" w:rsidRPr="0045041D" w:rsidRDefault="00253D26" w:rsidP="00507FC9">
      <w:pPr>
        <w:ind w:firstLine="708"/>
        <w:jc w:val="both"/>
        <w:rPr>
          <w:rFonts w:ascii="Calibri" w:hAnsi="Calibri" w:cs="Calibri"/>
          <w:sz w:val="22"/>
          <w:szCs w:val="22"/>
        </w:rPr>
      </w:pPr>
    </w:p>
    <w:p w14:paraId="05E0F21E" w14:textId="3B2A13F8" w:rsidR="00220365" w:rsidRPr="0045041D" w:rsidRDefault="00220365" w:rsidP="00507FC9">
      <w:pPr>
        <w:ind w:firstLine="708"/>
        <w:jc w:val="both"/>
        <w:rPr>
          <w:rFonts w:ascii="Calibri" w:hAnsi="Calibri" w:cs="Calibri"/>
          <w:sz w:val="22"/>
          <w:szCs w:val="22"/>
        </w:rPr>
      </w:pPr>
      <w:r w:rsidRPr="0045041D">
        <w:rPr>
          <w:rFonts w:ascii="Calibri" w:hAnsi="Calibri" w:cs="Calibri"/>
          <w:sz w:val="22"/>
          <w:szCs w:val="22"/>
        </w:rPr>
        <w:t xml:space="preserve">Sjednica je završena u </w:t>
      </w:r>
      <w:r w:rsidR="00AC3474" w:rsidRPr="0045041D">
        <w:rPr>
          <w:rFonts w:ascii="Calibri" w:hAnsi="Calibri" w:cs="Calibri"/>
          <w:sz w:val="22"/>
          <w:szCs w:val="22"/>
        </w:rPr>
        <w:t>10</w:t>
      </w:r>
      <w:r w:rsidR="00632388" w:rsidRPr="0045041D">
        <w:rPr>
          <w:rFonts w:ascii="Calibri" w:hAnsi="Calibri" w:cs="Calibri"/>
          <w:sz w:val="22"/>
          <w:szCs w:val="22"/>
        </w:rPr>
        <w:t>:</w:t>
      </w:r>
      <w:r w:rsidR="00AC3474" w:rsidRPr="0045041D">
        <w:rPr>
          <w:rFonts w:ascii="Calibri" w:hAnsi="Calibri" w:cs="Calibri"/>
          <w:sz w:val="22"/>
          <w:szCs w:val="22"/>
        </w:rPr>
        <w:t>00</w:t>
      </w:r>
      <w:r w:rsidRPr="0045041D">
        <w:rPr>
          <w:rFonts w:ascii="Calibri" w:hAnsi="Calibri" w:cs="Calibri"/>
          <w:sz w:val="22"/>
          <w:szCs w:val="22"/>
        </w:rPr>
        <w:t xml:space="preserve"> sati. </w:t>
      </w:r>
      <w:r w:rsidR="00F621FD" w:rsidRPr="0045041D">
        <w:rPr>
          <w:rFonts w:ascii="Calibri" w:hAnsi="Calibri" w:cs="Calibri"/>
          <w:sz w:val="22"/>
          <w:szCs w:val="22"/>
        </w:rPr>
        <w:t xml:space="preserve"> </w:t>
      </w:r>
    </w:p>
    <w:p w14:paraId="40E81E0D" w14:textId="77777777" w:rsidR="0084055F" w:rsidRPr="0045041D" w:rsidRDefault="0084055F" w:rsidP="00507FC9">
      <w:pPr>
        <w:ind w:firstLine="708"/>
        <w:jc w:val="both"/>
        <w:rPr>
          <w:rFonts w:ascii="Calibri" w:hAnsi="Calibri" w:cs="Calibri"/>
          <w:sz w:val="22"/>
          <w:szCs w:val="22"/>
        </w:rPr>
      </w:pPr>
    </w:p>
    <w:p w14:paraId="6357B7D7" w14:textId="77777777" w:rsidR="00AC3474" w:rsidRPr="0045041D" w:rsidRDefault="00AC3474" w:rsidP="00AC3474">
      <w:pPr>
        <w:widowControl w:val="0"/>
        <w:suppressAutoHyphens/>
        <w:ind w:firstLine="708"/>
        <w:rPr>
          <w:rFonts w:ascii="Calibri" w:hAnsi="Calibri" w:cs="Calibri"/>
          <w:kern w:val="2"/>
          <w:sz w:val="22"/>
          <w:szCs w:val="22"/>
          <w:lang w:eastAsia="zh-CN" w:bidi="hi-IN"/>
        </w:rPr>
      </w:pPr>
      <w:r w:rsidRPr="0045041D">
        <w:rPr>
          <w:rFonts w:ascii="Calibri" w:hAnsi="Calibri" w:cs="Calibri"/>
          <w:kern w:val="2"/>
          <w:sz w:val="22"/>
          <w:szCs w:val="22"/>
          <w:lang w:eastAsia="zh-CN" w:bidi="hi-IN"/>
        </w:rPr>
        <w:t>KLASA: 029-01/24-01/02</w:t>
      </w:r>
    </w:p>
    <w:p w14:paraId="37349C02" w14:textId="190EADCF" w:rsidR="00AC3474" w:rsidRPr="0045041D" w:rsidRDefault="00AC3474" w:rsidP="00AC3474">
      <w:pPr>
        <w:widowControl w:val="0"/>
        <w:suppressAutoHyphens/>
        <w:ind w:firstLine="708"/>
        <w:rPr>
          <w:rFonts w:ascii="Calibri" w:hAnsi="Calibri" w:cs="Calibri"/>
          <w:kern w:val="2"/>
          <w:sz w:val="22"/>
          <w:szCs w:val="22"/>
          <w:lang w:eastAsia="zh-CN" w:bidi="hi-IN"/>
        </w:rPr>
      </w:pPr>
      <w:r w:rsidRPr="0045041D">
        <w:rPr>
          <w:rFonts w:ascii="Calibri" w:hAnsi="Calibri" w:cs="Calibri"/>
          <w:kern w:val="2"/>
          <w:sz w:val="22"/>
          <w:szCs w:val="22"/>
          <w:lang w:eastAsia="zh-CN" w:bidi="hi-IN"/>
        </w:rPr>
        <w:t>URBROJ: 2137/89-24/02</w:t>
      </w:r>
    </w:p>
    <w:p w14:paraId="184A65A7" w14:textId="0D60A3E8" w:rsidR="008E653A" w:rsidRPr="0045041D" w:rsidRDefault="008E653A" w:rsidP="008E653A">
      <w:pPr>
        <w:widowControl w:val="0"/>
        <w:suppressAutoHyphens/>
        <w:ind w:firstLine="708"/>
        <w:rPr>
          <w:rFonts w:ascii="Calibri" w:hAnsi="Calibri" w:cs="Calibri"/>
          <w:kern w:val="2"/>
          <w:sz w:val="22"/>
          <w:szCs w:val="22"/>
          <w:lang w:eastAsia="zh-CN" w:bidi="hi-IN"/>
        </w:rPr>
      </w:pPr>
      <w:r w:rsidRPr="0045041D">
        <w:rPr>
          <w:rFonts w:ascii="Calibri" w:hAnsi="Calibri" w:cs="Calibri"/>
          <w:kern w:val="2"/>
          <w:sz w:val="22"/>
          <w:szCs w:val="22"/>
          <w:lang w:eastAsia="zh-CN" w:bidi="hi-IN"/>
        </w:rPr>
        <w:t xml:space="preserve">U Koprivnici, </w:t>
      </w:r>
      <w:r w:rsidR="00AC3474" w:rsidRPr="0045041D">
        <w:rPr>
          <w:rFonts w:ascii="Calibri" w:hAnsi="Calibri" w:cs="Calibri"/>
          <w:kern w:val="2"/>
          <w:sz w:val="22"/>
          <w:szCs w:val="22"/>
          <w:lang w:eastAsia="zh-CN" w:bidi="hi-IN"/>
        </w:rPr>
        <w:t>29. veljače 2024</w:t>
      </w:r>
      <w:r w:rsidRPr="0045041D">
        <w:rPr>
          <w:rFonts w:ascii="Calibri" w:hAnsi="Calibri" w:cs="Calibri"/>
          <w:kern w:val="2"/>
          <w:sz w:val="22"/>
          <w:szCs w:val="22"/>
          <w:lang w:eastAsia="zh-CN" w:bidi="hi-IN"/>
        </w:rPr>
        <w:t>.</w:t>
      </w:r>
    </w:p>
    <w:p w14:paraId="517EB2A8" w14:textId="77777777" w:rsidR="00AC3474" w:rsidRPr="0045041D" w:rsidRDefault="00AC3474" w:rsidP="008E653A">
      <w:pPr>
        <w:widowControl w:val="0"/>
        <w:suppressAutoHyphens/>
        <w:ind w:firstLine="708"/>
        <w:rPr>
          <w:rFonts w:ascii="Calibri" w:hAnsi="Calibri" w:cs="Calibri"/>
          <w:kern w:val="2"/>
          <w:sz w:val="22"/>
          <w:szCs w:val="22"/>
          <w:lang w:eastAsia="zh-CN" w:bidi="hi-IN"/>
        </w:rPr>
      </w:pPr>
    </w:p>
    <w:p w14:paraId="5A3E1851" w14:textId="77777777" w:rsidR="0084055F" w:rsidRPr="0045041D" w:rsidRDefault="0084055F" w:rsidP="00507FC9">
      <w:pPr>
        <w:widowControl w:val="0"/>
        <w:suppressAutoHyphens/>
        <w:ind w:firstLine="708"/>
        <w:rPr>
          <w:rFonts w:ascii="Calibri" w:hAnsi="Calibri" w:cs="Calibri"/>
          <w:kern w:val="2"/>
          <w:sz w:val="22"/>
          <w:szCs w:val="22"/>
          <w:lang w:eastAsia="zh-CN" w:bidi="hi-IN"/>
        </w:rPr>
      </w:pPr>
    </w:p>
    <w:p w14:paraId="6F8BDD10" w14:textId="1C93EA5D" w:rsidR="00220365" w:rsidRPr="0045041D" w:rsidRDefault="005D24A7" w:rsidP="00507FC9">
      <w:pPr>
        <w:ind w:left="4248" w:firstLine="708"/>
        <w:jc w:val="right"/>
        <w:rPr>
          <w:rFonts w:ascii="Calibri" w:hAnsi="Calibri" w:cs="Calibri"/>
          <w:sz w:val="22"/>
          <w:szCs w:val="22"/>
        </w:rPr>
      </w:pPr>
      <w:r w:rsidRPr="0045041D">
        <w:rPr>
          <w:rFonts w:ascii="Calibri" w:hAnsi="Calibri" w:cs="Calibri"/>
          <w:sz w:val="22"/>
          <w:szCs w:val="22"/>
        </w:rPr>
        <w:t xml:space="preserve"> </w:t>
      </w:r>
      <w:r w:rsidR="00220365" w:rsidRPr="0045041D">
        <w:rPr>
          <w:rFonts w:ascii="Calibri" w:hAnsi="Calibri" w:cs="Calibri"/>
          <w:sz w:val="22"/>
          <w:szCs w:val="22"/>
        </w:rPr>
        <w:t>PREDSJEDNICA UPRAVNOG VIJEĆA:</w:t>
      </w:r>
    </w:p>
    <w:p w14:paraId="73D9826D" w14:textId="284B2807" w:rsidR="00BD68F3" w:rsidRPr="0045041D" w:rsidRDefault="00220365" w:rsidP="00507FC9">
      <w:pPr>
        <w:jc w:val="right"/>
        <w:rPr>
          <w:rFonts w:ascii="Calibri" w:hAnsi="Calibri" w:cs="Calibri"/>
          <w:bCs/>
          <w:sz w:val="22"/>
          <w:szCs w:val="22"/>
        </w:rPr>
      </w:pPr>
      <w:r w:rsidRPr="0045041D">
        <w:rPr>
          <w:rFonts w:ascii="Calibri" w:hAnsi="Calibri" w:cs="Calibri"/>
          <w:sz w:val="22"/>
          <w:szCs w:val="22"/>
        </w:rPr>
        <w:t xml:space="preserve">Ana-Marija Mađerić, </w:t>
      </w:r>
      <w:proofErr w:type="spellStart"/>
      <w:r w:rsidRPr="0045041D">
        <w:rPr>
          <w:rFonts w:ascii="Calibri" w:hAnsi="Calibri" w:cs="Calibri"/>
          <w:sz w:val="22"/>
          <w:szCs w:val="22"/>
        </w:rPr>
        <w:t>mag.oec</w:t>
      </w:r>
      <w:proofErr w:type="spellEnd"/>
      <w:r w:rsidRPr="0045041D">
        <w:rPr>
          <w:rFonts w:ascii="Calibri" w:hAnsi="Calibri" w:cs="Calibri"/>
          <w:sz w:val="22"/>
          <w:szCs w:val="22"/>
        </w:rPr>
        <w:t>.</w:t>
      </w:r>
    </w:p>
    <w:sectPr w:rsidR="00BD68F3" w:rsidRPr="0045041D" w:rsidSect="001D4809">
      <w:headerReference w:type="default" r:id="rId8"/>
      <w:footerReference w:type="default" r:id="rId9"/>
      <w:pgSz w:w="12240" w:h="15840"/>
      <w:pgMar w:top="1417" w:right="1417" w:bottom="1417" w:left="1417" w:header="227"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15B5F" w14:textId="77777777" w:rsidR="001D4809" w:rsidRDefault="001D4809" w:rsidP="00FF1819">
      <w:r>
        <w:separator/>
      </w:r>
    </w:p>
  </w:endnote>
  <w:endnote w:type="continuationSeparator" w:id="0">
    <w:p w14:paraId="4FCA179C" w14:textId="77777777" w:rsidR="001D4809" w:rsidRDefault="001D4809" w:rsidP="00FF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852D" w14:textId="40B110C1" w:rsidR="00FF1819" w:rsidRDefault="00FF1819">
    <w:pPr>
      <w:pStyle w:val="Podnoje"/>
    </w:pPr>
    <w:r>
      <w:t xml:space="preserve">       </w:t>
    </w:r>
    <w:r w:rsidR="00622F0A" w:rsidRPr="00703E23">
      <w:rPr>
        <w:noProof/>
      </w:rPr>
      <w:drawing>
        <wp:inline distT="0" distB="0" distL="0" distR="0" wp14:anchorId="5DF18A77" wp14:editId="16A82128">
          <wp:extent cx="5314950" cy="6477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0"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F8A99" w14:textId="77777777" w:rsidR="001D4809" w:rsidRDefault="001D4809" w:rsidP="00FF1819">
      <w:r>
        <w:separator/>
      </w:r>
    </w:p>
  </w:footnote>
  <w:footnote w:type="continuationSeparator" w:id="0">
    <w:p w14:paraId="425D86DE" w14:textId="77777777" w:rsidR="001D4809" w:rsidRDefault="001D4809" w:rsidP="00FF1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1AAFE" w14:textId="2E16C922" w:rsidR="00FF1819" w:rsidRDefault="006F516A" w:rsidP="00653DD1">
    <w:pPr>
      <w:pStyle w:val="Zaglavlje"/>
      <w:jc w:val="center"/>
    </w:pPr>
    <w:r>
      <w:rPr>
        <w:noProof/>
      </w:rPr>
      <w:drawing>
        <wp:inline distT="0" distB="0" distL="0" distR="0" wp14:anchorId="52EF5745" wp14:editId="5DF4F86A">
          <wp:extent cx="4200525" cy="9715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05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097"/>
    <w:multiLevelType w:val="hybridMultilevel"/>
    <w:tmpl w:val="FFFFFFFF"/>
    <w:lvl w:ilvl="0" w:tplc="82848E9E">
      <w:start w:val="1"/>
      <w:numFmt w:val="lowerLetter"/>
      <w:lvlText w:val="%1)"/>
      <w:lvlJc w:val="left"/>
      <w:pPr>
        <w:ind w:left="1080" w:hanging="360"/>
      </w:pPr>
      <w:rPr>
        <w:rFonts w:cs="Times New Roman"/>
        <w:b w:val="0"/>
        <w:bCs w:val="0"/>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1" w15:restartNumberingAfterBreak="0">
    <w:nsid w:val="06BF782B"/>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F611F57"/>
    <w:multiLevelType w:val="hybridMultilevel"/>
    <w:tmpl w:val="48C4EC9C"/>
    <w:lvl w:ilvl="0" w:tplc="C82CD56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4661871"/>
    <w:multiLevelType w:val="hybridMultilevel"/>
    <w:tmpl w:val="0898234E"/>
    <w:lvl w:ilvl="0" w:tplc="757A651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77160BF"/>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3730A02"/>
    <w:multiLevelType w:val="multilevel"/>
    <w:tmpl w:val="FFFFFFFF"/>
    <w:lvl w:ilvl="0">
      <w:start w:val="1"/>
      <w:numFmt w:val="decimal"/>
      <w:lvlText w:val="%1."/>
      <w:lvlJc w:val="left"/>
      <w:pPr>
        <w:ind w:left="900" w:hanging="360"/>
      </w:pPr>
      <w:rPr>
        <w:rFonts w:cs="Times New Roman"/>
        <w:vertAlign w:val="baseline"/>
      </w:rPr>
    </w:lvl>
    <w:lvl w:ilvl="1">
      <w:start w:val="1"/>
      <w:numFmt w:val="lowerLetter"/>
      <w:lvlText w:val="%2."/>
      <w:lvlJc w:val="left"/>
      <w:pPr>
        <w:ind w:left="1785" w:hanging="360"/>
      </w:pPr>
      <w:rPr>
        <w:rFonts w:cs="Times New Roman"/>
        <w:vertAlign w:val="baseline"/>
      </w:rPr>
    </w:lvl>
    <w:lvl w:ilvl="2">
      <w:start w:val="1"/>
      <w:numFmt w:val="lowerRoman"/>
      <w:lvlText w:val="%3."/>
      <w:lvlJc w:val="right"/>
      <w:pPr>
        <w:ind w:left="2505" w:hanging="180"/>
      </w:pPr>
      <w:rPr>
        <w:rFonts w:cs="Times New Roman"/>
        <w:vertAlign w:val="baseline"/>
      </w:rPr>
    </w:lvl>
    <w:lvl w:ilvl="3">
      <w:start w:val="1"/>
      <w:numFmt w:val="decimal"/>
      <w:lvlText w:val="%4."/>
      <w:lvlJc w:val="left"/>
      <w:pPr>
        <w:ind w:left="3225" w:hanging="360"/>
      </w:pPr>
      <w:rPr>
        <w:rFonts w:cs="Times New Roman"/>
        <w:vertAlign w:val="baseline"/>
      </w:rPr>
    </w:lvl>
    <w:lvl w:ilvl="4">
      <w:start w:val="1"/>
      <w:numFmt w:val="lowerLetter"/>
      <w:lvlText w:val="%5."/>
      <w:lvlJc w:val="left"/>
      <w:pPr>
        <w:ind w:left="3945" w:hanging="360"/>
      </w:pPr>
      <w:rPr>
        <w:rFonts w:cs="Times New Roman"/>
        <w:vertAlign w:val="baseline"/>
      </w:rPr>
    </w:lvl>
    <w:lvl w:ilvl="5">
      <w:start w:val="1"/>
      <w:numFmt w:val="lowerRoman"/>
      <w:lvlText w:val="%6."/>
      <w:lvlJc w:val="right"/>
      <w:pPr>
        <w:ind w:left="4665" w:hanging="180"/>
      </w:pPr>
      <w:rPr>
        <w:rFonts w:cs="Times New Roman"/>
        <w:vertAlign w:val="baseline"/>
      </w:rPr>
    </w:lvl>
    <w:lvl w:ilvl="6">
      <w:start w:val="1"/>
      <w:numFmt w:val="decimal"/>
      <w:lvlText w:val="%7."/>
      <w:lvlJc w:val="left"/>
      <w:pPr>
        <w:ind w:left="5385" w:hanging="360"/>
      </w:pPr>
      <w:rPr>
        <w:rFonts w:cs="Times New Roman"/>
        <w:vertAlign w:val="baseline"/>
      </w:rPr>
    </w:lvl>
    <w:lvl w:ilvl="7">
      <w:start w:val="1"/>
      <w:numFmt w:val="lowerLetter"/>
      <w:lvlText w:val="%8."/>
      <w:lvlJc w:val="left"/>
      <w:pPr>
        <w:ind w:left="6105" w:hanging="360"/>
      </w:pPr>
      <w:rPr>
        <w:rFonts w:cs="Times New Roman"/>
        <w:vertAlign w:val="baseline"/>
      </w:rPr>
    </w:lvl>
    <w:lvl w:ilvl="8">
      <w:start w:val="1"/>
      <w:numFmt w:val="lowerRoman"/>
      <w:lvlText w:val="%9."/>
      <w:lvlJc w:val="right"/>
      <w:pPr>
        <w:ind w:left="6825" w:hanging="180"/>
      </w:pPr>
      <w:rPr>
        <w:rFonts w:cs="Times New Roman"/>
        <w:vertAlign w:val="baseline"/>
      </w:rPr>
    </w:lvl>
  </w:abstractNum>
  <w:abstractNum w:abstractNumId="6" w15:restartNumberingAfterBreak="0">
    <w:nsid w:val="36A04402"/>
    <w:multiLevelType w:val="hybridMultilevel"/>
    <w:tmpl w:val="FFFFFFFF"/>
    <w:lvl w:ilvl="0" w:tplc="855E08AE">
      <w:start w:val="1"/>
      <w:numFmt w:val="upperRoman"/>
      <w:lvlText w:val="%1."/>
      <w:lvlJc w:val="left"/>
      <w:pPr>
        <w:ind w:left="1080" w:hanging="72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47BF2436"/>
    <w:multiLevelType w:val="hybridMultilevel"/>
    <w:tmpl w:val="C0DA016C"/>
    <w:lvl w:ilvl="0" w:tplc="FFFFFFFF">
      <w:start w:val="1"/>
      <w:numFmt w:val="decimal"/>
      <w:lvlText w:val="%1."/>
      <w:lvlJc w:val="left"/>
      <w:pPr>
        <w:ind w:left="720" w:hanging="360"/>
      </w:pPr>
      <w:rPr>
        <w:rFonts w:cs="Times New Roman"/>
      </w:rPr>
    </w:lvl>
    <w:lvl w:ilvl="1" w:tplc="F7D2B71E">
      <w:start w:val="1"/>
      <w:numFmt w:val="decimal"/>
      <w:lvlText w:val="%2."/>
      <w:lvlJc w:val="left"/>
      <w:pPr>
        <w:ind w:left="1440" w:hanging="360"/>
      </w:pPr>
      <w:rPr>
        <w:rFonts w:cs="Times New Roman"/>
        <w:b w:val="0"/>
        <w:bCs w:val="0"/>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4AD76BF9"/>
    <w:multiLevelType w:val="hybridMultilevel"/>
    <w:tmpl w:val="48C4EC9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2803567"/>
    <w:multiLevelType w:val="hybridMultilevel"/>
    <w:tmpl w:val="FFFFFFFF"/>
    <w:lvl w:ilvl="0" w:tplc="BF7EDC00">
      <w:start w:val="1"/>
      <w:numFmt w:val="lowerLetter"/>
      <w:lvlText w:val="%1)"/>
      <w:lvlJc w:val="left"/>
      <w:pPr>
        <w:ind w:left="1080" w:hanging="360"/>
      </w:pPr>
      <w:rPr>
        <w:rFonts w:cs="Times New Roman"/>
      </w:rPr>
    </w:lvl>
    <w:lvl w:ilvl="1" w:tplc="041A0019">
      <w:start w:val="1"/>
      <w:numFmt w:val="lowerLetter"/>
      <w:lvlText w:val="%2."/>
      <w:lvlJc w:val="left"/>
      <w:pPr>
        <w:ind w:left="1800" w:hanging="360"/>
      </w:pPr>
      <w:rPr>
        <w:rFonts w:cs="Times New Roman"/>
      </w:rPr>
    </w:lvl>
    <w:lvl w:ilvl="2" w:tplc="041A001B">
      <w:start w:val="1"/>
      <w:numFmt w:val="lowerRoman"/>
      <w:lvlText w:val="%3."/>
      <w:lvlJc w:val="right"/>
      <w:pPr>
        <w:ind w:left="2520" w:hanging="180"/>
      </w:pPr>
      <w:rPr>
        <w:rFonts w:cs="Times New Roman"/>
      </w:rPr>
    </w:lvl>
    <w:lvl w:ilvl="3" w:tplc="041A000F">
      <w:start w:val="1"/>
      <w:numFmt w:val="decimal"/>
      <w:lvlText w:val="%4."/>
      <w:lvlJc w:val="left"/>
      <w:pPr>
        <w:ind w:left="3240" w:hanging="360"/>
      </w:pPr>
      <w:rPr>
        <w:rFonts w:cs="Times New Roman"/>
      </w:rPr>
    </w:lvl>
    <w:lvl w:ilvl="4" w:tplc="041A0019">
      <w:start w:val="1"/>
      <w:numFmt w:val="lowerLetter"/>
      <w:lvlText w:val="%5."/>
      <w:lvlJc w:val="left"/>
      <w:pPr>
        <w:ind w:left="3960" w:hanging="360"/>
      </w:pPr>
      <w:rPr>
        <w:rFonts w:cs="Times New Roman"/>
      </w:rPr>
    </w:lvl>
    <w:lvl w:ilvl="5" w:tplc="041A001B">
      <w:start w:val="1"/>
      <w:numFmt w:val="lowerRoman"/>
      <w:lvlText w:val="%6."/>
      <w:lvlJc w:val="right"/>
      <w:pPr>
        <w:ind w:left="4680" w:hanging="180"/>
      </w:pPr>
      <w:rPr>
        <w:rFonts w:cs="Times New Roman"/>
      </w:rPr>
    </w:lvl>
    <w:lvl w:ilvl="6" w:tplc="041A000F">
      <w:start w:val="1"/>
      <w:numFmt w:val="decimal"/>
      <w:lvlText w:val="%7."/>
      <w:lvlJc w:val="left"/>
      <w:pPr>
        <w:ind w:left="5400" w:hanging="360"/>
      </w:pPr>
      <w:rPr>
        <w:rFonts w:cs="Times New Roman"/>
      </w:rPr>
    </w:lvl>
    <w:lvl w:ilvl="7" w:tplc="041A0019">
      <w:start w:val="1"/>
      <w:numFmt w:val="lowerLetter"/>
      <w:lvlText w:val="%8."/>
      <w:lvlJc w:val="left"/>
      <w:pPr>
        <w:ind w:left="6120" w:hanging="360"/>
      </w:pPr>
      <w:rPr>
        <w:rFonts w:cs="Times New Roman"/>
      </w:rPr>
    </w:lvl>
    <w:lvl w:ilvl="8" w:tplc="041A001B">
      <w:start w:val="1"/>
      <w:numFmt w:val="lowerRoman"/>
      <w:lvlText w:val="%9."/>
      <w:lvlJc w:val="right"/>
      <w:pPr>
        <w:ind w:left="6840" w:hanging="180"/>
      </w:pPr>
      <w:rPr>
        <w:rFonts w:cs="Times New Roman"/>
      </w:rPr>
    </w:lvl>
  </w:abstractNum>
  <w:abstractNum w:abstractNumId="10" w15:restartNumberingAfterBreak="0">
    <w:nsid w:val="60B2534B"/>
    <w:multiLevelType w:val="hybridMultilevel"/>
    <w:tmpl w:val="694E370E"/>
    <w:lvl w:ilvl="0" w:tplc="E860472A">
      <w:start w:val="1"/>
      <w:numFmt w:val="lowerLetter"/>
      <w:lvlText w:val="%1)"/>
      <w:lvlJc w:val="left"/>
      <w:pPr>
        <w:ind w:left="1080" w:hanging="360"/>
      </w:pPr>
      <w:rPr>
        <w:rFonts w:hint="default"/>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650C409B"/>
    <w:multiLevelType w:val="hybridMultilevel"/>
    <w:tmpl w:val="FFFFFFFF"/>
    <w:lvl w:ilvl="0" w:tplc="1C52FBEC">
      <w:start w:val="1"/>
      <w:numFmt w:val="decimal"/>
      <w:lvlText w:val="%1."/>
      <w:lvlJc w:val="left"/>
      <w:pPr>
        <w:ind w:left="720" w:hanging="360"/>
      </w:pPr>
      <w:rPr>
        <w:rFonts w:cs="Times New Roman"/>
        <w:b w:val="0"/>
        <w:bCs w:val="0"/>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65A41B12"/>
    <w:multiLevelType w:val="hybridMultilevel"/>
    <w:tmpl w:val="FFFFFFFF"/>
    <w:lvl w:ilvl="0" w:tplc="FFFFFFFF">
      <w:start w:val="1"/>
      <w:numFmt w:val="decimal"/>
      <w:lvlText w:val="%1."/>
      <w:lvlJc w:val="left"/>
      <w:pPr>
        <w:ind w:left="720" w:hanging="360"/>
      </w:pPr>
      <w:rPr>
        <w:rFonts w:cs="Times New Roman"/>
        <w:b w:val="0"/>
        <w:bCs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1946691258">
    <w:abstractNumId w:val="11"/>
  </w:num>
  <w:num w:numId="2" w16cid:durableId="1796170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7702566">
    <w:abstractNumId w:val="7"/>
  </w:num>
  <w:num w:numId="4" w16cid:durableId="870651499">
    <w:abstractNumId w:val="5"/>
  </w:num>
  <w:num w:numId="5" w16cid:durableId="1575046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0897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779470">
    <w:abstractNumId w:val="10"/>
  </w:num>
  <w:num w:numId="8" w16cid:durableId="2138444832">
    <w:abstractNumId w:val="3"/>
  </w:num>
  <w:num w:numId="9" w16cid:durableId="9559156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834431">
    <w:abstractNumId w:val="12"/>
  </w:num>
  <w:num w:numId="11" w16cid:durableId="1452824897">
    <w:abstractNumId w:val="4"/>
  </w:num>
  <w:num w:numId="12" w16cid:durableId="1614172179">
    <w:abstractNumId w:val="1"/>
  </w:num>
  <w:num w:numId="13" w16cid:durableId="1294215349">
    <w:abstractNumId w:val="2"/>
  </w:num>
  <w:num w:numId="14" w16cid:durableId="196484837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19"/>
    <w:rsid w:val="000049C8"/>
    <w:rsid w:val="00015C6B"/>
    <w:rsid w:val="000300A6"/>
    <w:rsid w:val="000357D1"/>
    <w:rsid w:val="00045333"/>
    <w:rsid w:val="00050824"/>
    <w:rsid w:val="00057D79"/>
    <w:rsid w:val="0006661A"/>
    <w:rsid w:val="000729FC"/>
    <w:rsid w:val="00083B99"/>
    <w:rsid w:val="00093A14"/>
    <w:rsid w:val="00094D95"/>
    <w:rsid w:val="000B0FB6"/>
    <w:rsid w:val="000C5D44"/>
    <w:rsid w:val="000D12AC"/>
    <w:rsid w:val="000D3032"/>
    <w:rsid w:val="000F0DA9"/>
    <w:rsid w:val="000F6F6D"/>
    <w:rsid w:val="000F7159"/>
    <w:rsid w:val="00121386"/>
    <w:rsid w:val="00122EE3"/>
    <w:rsid w:val="00124AC6"/>
    <w:rsid w:val="00131453"/>
    <w:rsid w:val="00147199"/>
    <w:rsid w:val="001525A2"/>
    <w:rsid w:val="001761F9"/>
    <w:rsid w:val="00182AF4"/>
    <w:rsid w:val="00190232"/>
    <w:rsid w:val="001A1465"/>
    <w:rsid w:val="001A7DF0"/>
    <w:rsid w:val="001B58D4"/>
    <w:rsid w:val="001C0DC0"/>
    <w:rsid w:val="001C6BAC"/>
    <w:rsid w:val="001D3F9B"/>
    <w:rsid w:val="001D4809"/>
    <w:rsid w:val="001D626B"/>
    <w:rsid w:val="001D7EE7"/>
    <w:rsid w:val="001E20BD"/>
    <w:rsid w:val="001E2C5D"/>
    <w:rsid w:val="001F311C"/>
    <w:rsid w:val="00217AA7"/>
    <w:rsid w:val="00220365"/>
    <w:rsid w:val="00221FF2"/>
    <w:rsid w:val="00225ADB"/>
    <w:rsid w:val="002303F9"/>
    <w:rsid w:val="00241849"/>
    <w:rsid w:val="00253D26"/>
    <w:rsid w:val="00254369"/>
    <w:rsid w:val="00261A1D"/>
    <w:rsid w:val="00264417"/>
    <w:rsid w:val="00264A18"/>
    <w:rsid w:val="002657BF"/>
    <w:rsid w:val="00275CEE"/>
    <w:rsid w:val="002849A2"/>
    <w:rsid w:val="00295E3C"/>
    <w:rsid w:val="00297937"/>
    <w:rsid w:val="002A7A9B"/>
    <w:rsid w:val="002B06D5"/>
    <w:rsid w:val="002B1010"/>
    <w:rsid w:val="002B6B6A"/>
    <w:rsid w:val="002F0BF6"/>
    <w:rsid w:val="002F7C57"/>
    <w:rsid w:val="003014E2"/>
    <w:rsid w:val="00305DAB"/>
    <w:rsid w:val="00307FE3"/>
    <w:rsid w:val="0031525D"/>
    <w:rsid w:val="00317176"/>
    <w:rsid w:val="0032365E"/>
    <w:rsid w:val="00332014"/>
    <w:rsid w:val="00356B70"/>
    <w:rsid w:val="00361F05"/>
    <w:rsid w:val="00385ACF"/>
    <w:rsid w:val="00394793"/>
    <w:rsid w:val="003951B9"/>
    <w:rsid w:val="003A06CC"/>
    <w:rsid w:val="003A3624"/>
    <w:rsid w:val="003B0DBD"/>
    <w:rsid w:val="003B2E5E"/>
    <w:rsid w:val="003B4F25"/>
    <w:rsid w:val="003C3136"/>
    <w:rsid w:val="003D7F4C"/>
    <w:rsid w:val="003E31B2"/>
    <w:rsid w:val="003E4248"/>
    <w:rsid w:val="003E553C"/>
    <w:rsid w:val="003E6CDD"/>
    <w:rsid w:val="003F2C93"/>
    <w:rsid w:val="003F6FD3"/>
    <w:rsid w:val="00404846"/>
    <w:rsid w:val="004235DE"/>
    <w:rsid w:val="00426928"/>
    <w:rsid w:val="0043374F"/>
    <w:rsid w:val="00436369"/>
    <w:rsid w:val="0045041D"/>
    <w:rsid w:val="004675BC"/>
    <w:rsid w:val="00471896"/>
    <w:rsid w:val="00483F4D"/>
    <w:rsid w:val="00490EBE"/>
    <w:rsid w:val="0049528E"/>
    <w:rsid w:val="004A1F26"/>
    <w:rsid w:val="004A3018"/>
    <w:rsid w:val="004C6580"/>
    <w:rsid w:val="004C7FE2"/>
    <w:rsid w:val="004D5C68"/>
    <w:rsid w:val="004E17D0"/>
    <w:rsid w:val="004E7539"/>
    <w:rsid w:val="004F0FAF"/>
    <w:rsid w:val="005020C7"/>
    <w:rsid w:val="00502325"/>
    <w:rsid w:val="00503062"/>
    <w:rsid w:val="00503368"/>
    <w:rsid w:val="00507AFD"/>
    <w:rsid w:val="00507FC9"/>
    <w:rsid w:val="00510AFC"/>
    <w:rsid w:val="00521132"/>
    <w:rsid w:val="00523933"/>
    <w:rsid w:val="0052448E"/>
    <w:rsid w:val="005244E3"/>
    <w:rsid w:val="00527357"/>
    <w:rsid w:val="00530B09"/>
    <w:rsid w:val="00532AA0"/>
    <w:rsid w:val="0054332B"/>
    <w:rsid w:val="00545B0F"/>
    <w:rsid w:val="005476A4"/>
    <w:rsid w:val="00565AB9"/>
    <w:rsid w:val="005700C3"/>
    <w:rsid w:val="00570E8C"/>
    <w:rsid w:val="005723BB"/>
    <w:rsid w:val="00573A31"/>
    <w:rsid w:val="00586A27"/>
    <w:rsid w:val="0059388A"/>
    <w:rsid w:val="005A56F4"/>
    <w:rsid w:val="005B3A86"/>
    <w:rsid w:val="005B65CC"/>
    <w:rsid w:val="005D24A7"/>
    <w:rsid w:val="005F0D7D"/>
    <w:rsid w:val="005F145D"/>
    <w:rsid w:val="00600BE0"/>
    <w:rsid w:val="00601C82"/>
    <w:rsid w:val="0060333C"/>
    <w:rsid w:val="00616784"/>
    <w:rsid w:val="00622F0A"/>
    <w:rsid w:val="00624CF5"/>
    <w:rsid w:val="00632388"/>
    <w:rsid w:val="006328C6"/>
    <w:rsid w:val="006423A8"/>
    <w:rsid w:val="00653DD1"/>
    <w:rsid w:val="0065533D"/>
    <w:rsid w:val="00661ABB"/>
    <w:rsid w:val="00662357"/>
    <w:rsid w:val="006627E7"/>
    <w:rsid w:val="006635A6"/>
    <w:rsid w:val="0066527C"/>
    <w:rsid w:val="00665BD2"/>
    <w:rsid w:val="00671BCA"/>
    <w:rsid w:val="00681139"/>
    <w:rsid w:val="00681E7D"/>
    <w:rsid w:val="006843DA"/>
    <w:rsid w:val="006910C8"/>
    <w:rsid w:val="00693E8C"/>
    <w:rsid w:val="006A0381"/>
    <w:rsid w:val="006A477A"/>
    <w:rsid w:val="006A5B76"/>
    <w:rsid w:val="006B5A04"/>
    <w:rsid w:val="006C03D8"/>
    <w:rsid w:val="006C2404"/>
    <w:rsid w:val="006E3A40"/>
    <w:rsid w:val="006E5511"/>
    <w:rsid w:val="006E6590"/>
    <w:rsid w:val="006E72D0"/>
    <w:rsid w:val="006F0FFD"/>
    <w:rsid w:val="006F46E8"/>
    <w:rsid w:val="006F516A"/>
    <w:rsid w:val="00707905"/>
    <w:rsid w:val="0071531D"/>
    <w:rsid w:val="00717A3D"/>
    <w:rsid w:val="0073154A"/>
    <w:rsid w:val="00747820"/>
    <w:rsid w:val="0075398D"/>
    <w:rsid w:val="00756906"/>
    <w:rsid w:val="00764C5F"/>
    <w:rsid w:val="00776A1B"/>
    <w:rsid w:val="00783C6A"/>
    <w:rsid w:val="00790C0C"/>
    <w:rsid w:val="007954B9"/>
    <w:rsid w:val="007A56B1"/>
    <w:rsid w:val="007B01BF"/>
    <w:rsid w:val="007B21E2"/>
    <w:rsid w:val="007B4B71"/>
    <w:rsid w:val="007B4F29"/>
    <w:rsid w:val="007F6263"/>
    <w:rsid w:val="007F6C1B"/>
    <w:rsid w:val="008043F6"/>
    <w:rsid w:val="0082124F"/>
    <w:rsid w:val="00821FB5"/>
    <w:rsid w:val="00821FF9"/>
    <w:rsid w:val="008224CC"/>
    <w:rsid w:val="0082590A"/>
    <w:rsid w:val="0084055F"/>
    <w:rsid w:val="0086368D"/>
    <w:rsid w:val="00870BA5"/>
    <w:rsid w:val="00880069"/>
    <w:rsid w:val="0088667E"/>
    <w:rsid w:val="00895A29"/>
    <w:rsid w:val="008A334A"/>
    <w:rsid w:val="008B06D3"/>
    <w:rsid w:val="008B2BF7"/>
    <w:rsid w:val="008C20FF"/>
    <w:rsid w:val="008C74CA"/>
    <w:rsid w:val="008D0C3A"/>
    <w:rsid w:val="008D2100"/>
    <w:rsid w:val="008D61D7"/>
    <w:rsid w:val="008D7D8B"/>
    <w:rsid w:val="008E5BB6"/>
    <w:rsid w:val="008E653A"/>
    <w:rsid w:val="008F50F9"/>
    <w:rsid w:val="009002F4"/>
    <w:rsid w:val="0090061C"/>
    <w:rsid w:val="00902B10"/>
    <w:rsid w:val="00906B87"/>
    <w:rsid w:val="00907DC0"/>
    <w:rsid w:val="0091379B"/>
    <w:rsid w:val="009220FF"/>
    <w:rsid w:val="00924DBD"/>
    <w:rsid w:val="0093248A"/>
    <w:rsid w:val="00936F56"/>
    <w:rsid w:val="009376BC"/>
    <w:rsid w:val="0095028A"/>
    <w:rsid w:val="0095682F"/>
    <w:rsid w:val="00977882"/>
    <w:rsid w:val="009938FA"/>
    <w:rsid w:val="00996E9F"/>
    <w:rsid w:val="009A2D9C"/>
    <w:rsid w:val="009A6D80"/>
    <w:rsid w:val="009A7261"/>
    <w:rsid w:val="009A7E91"/>
    <w:rsid w:val="009B618C"/>
    <w:rsid w:val="009C2DC9"/>
    <w:rsid w:val="009C3B57"/>
    <w:rsid w:val="009D1B6D"/>
    <w:rsid w:val="009D7017"/>
    <w:rsid w:val="009E21D0"/>
    <w:rsid w:val="009E5EB3"/>
    <w:rsid w:val="00A00CD1"/>
    <w:rsid w:val="00A01EF4"/>
    <w:rsid w:val="00A03AA4"/>
    <w:rsid w:val="00A115AA"/>
    <w:rsid w:val="00A43287"/>
    <w:rsid w:val="00A45DF9"/>
    <w:rsid w:val="00A5173A"/>
    <w:rsid w:val="00A76220"/>
    <w:rsid w:val="00A8171A"/>
    <w:rsid w:val="00A925D5"/>
    <w:rsid w:val="00A94785"/>
    <w:rsid w:val="00AA06C0"/>
    <w:rsid w:val="00AC3474"/>
    <w:rsid w:val="00AC34BE"/>
    <w:rsid w:val="00AD3A82"/>
    <w:rsid w:val="00AE2ADE"/>
    <w:rsid w:val="00AE38D3"/>
    <w:rsid w:val="00AE551B"/>
    <w:rsid w:val="00AF5D1B"/>
    <w:rsid w:val="00B025F0"/>
    <w:rsid w:val="00B029F0"/>
    <w:rsid w:val="00B35F65"/>
    <w:rsid w:val="00B428BB"/>
    <w:rsid w:val="00B51593"/>
    <w:rsid w:val="00B54E4D"/>
    <w:rsid w:val="00B55EBA"/>
    <w:rsid w:val="00B63A7C"/>
    <w:rsid w:val="00B6596D"/>
    <w:rsid w:val="00B736C7"/>
    <w:rsid w:val="00BA13F8"/>
    <w:rsid w:val="00BB209A"/>
    <w:rsid w:val="00BB5209"/>
    <w:rsid w:val="00BC3D7F"/>
    <w:rsid w:val="00BD0F6E"/>
    <w:rsid w:val="00BD1040"/>
    <w:rsid w:val="00BD3C2D"/>
    <w:rsid w:val="00BD5385"/>
    <w:rsid w:val="00BD559F"/>
    <w:rsid w:val="00BD5C68"/>
    <w:rsid w:val="00BD68F3"/>
    <w:rsid w:val="00BD6CDA"/>
    <w:rsid w:val="00BD7C22"/>
    <w:rsid w:val="00BF4CEB"/>
    <w:rsid w:val="00C35F37"/>
    <w:rsid w:val="00C420D8"/>
    <w:rsid w:val="00C43172"/>
    <w:rsid w:val="00C56EB8"/>
    <w:rsid w:val="00C6548B"/>
    <w:rsid w:val="00C804C0"/>
    <w:rsid w:val="00C82B0E"/>
    <w:rsid w:val="00C929EF"/>
    <w:rsid w:val="00C97724"/>
    <w:rsid w:val="00CA1407"/>
    <w:rsid w:val="00CB7FA7"/>
    <w:rsid w:val="00CE1D3B"/>
    <w:rsid w:val="00CE23A4"/>
    <w:rsid w:val="00CF3067"/>
    <w:rsid w:val="00D069C7"/>
    <w:rsid w:val="00D20A6A"/>
    <w:rsid w:val="00D26769"/>
    <w:rsid w:val="00D27D06"/>
    <w:rsid w:val="00D35930"/>
    <w:rsid w:val="00D43F02"/>
    <w:rsid w:val="00D44830"/>
    <w:rsid w:val="00D51744"/>
    <w:rsid w:val="00D62BD3"/>
    <w:rsid w:val="00DA116B"/>
    <w:rsid w:val="00DA15DA"/>
    <w:rsid w:val="00DC647F"/>
    <w:rsid w:val="00DD7167"/>
    <w:rsid w:val="00DF0098"/>
    <w:rsid w:val="00DF510D"/>
    <w:rsid w:val="00E01D2C"/>
    <w:rsid w:val="00E103D5"/>
    <w:rsid w:val="00E171E9"/>
    <w:rsid w:val="00E24888"/>
    <w:rsid w:val="00E54353"/>
    <w:rsid w:val="00E67DCD"/>
    <w:rsid w:val="00E7758B"/>
    <w:rsid w:val="00E81C04"/>
    <w:rsid w:val="00E86336"/>
    <w:rsid w:val="00E90175"/>
    <w:rsid w:val="00E9063D"/>
    <w:rsid w:val="00E979E1"/>
    <w:rsid w:val="00EA2185"/>
    <w:rsid w:val="00EA24E0"/>
    <w:rsid w:val="00EA54BD"/>
    <w:rsid w:val="00EB45B8"/>
    <w:rsid w:val="00EB7BFA"/>
    <w:rsid w:val="00EC2D52"/>
    <w:rsid w:val="00ED3CB1"/>
    <w:rsid w:val="00ED6774"/>
    <w:rsid w:val="00EE284B"/>
    <w:rsid w:val="00EE2F77"/>
    <w:rsid w:val="00EF3A16"/>
    <w:rsid w:val="00EF3BE7"/>
    <w:rsid w:val="00F02692"/>
    <w:rsid w:val="00F107DD"/>
    <w:rsid w:val="00F15BB4"/>
    <w:rsid w:val="00F168B6"/>
    <w:rsid w:val="00F17C92"/>
    <w:rsid w:val="00F3612F"/>
    <w:rsid w:val="00F52E10"/>
    <w:rsid w:val="00F5568B"/>
    <w:rsid w:val="00F621FD"/>
    <w:rsid w:val="00F76A4E"/>
    <w:rsid w:val="00F84172"/>
    <w:rsid w:val="00F9772B"/>
    <w:rsid w:val="00FA360D"/>
    <w:rsid w:val="00FA7398"/>
    <w:rsid w:val="00FB158E"/>
    <w:rsid w:val="00FB163A"/>
    <w:rsid w:val="00FB319B"/>
    <w:rsid w:val="00FC566E"/>
    <w:rsid w:val="00FD43A5"/>
    <w:rsid w:val="00FD54EC"/>
    <w:rsid w:val="00FE0B92"/>
    <w:rsid w:val="00FF1819"/>
    <w:rsid w:val="00FF5B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82F3D4"/>
  <w14:defaultImageDpi w14:val="0"/>
  <w15:docId w15:val="{D3D0EB21-C433-40A9-A03A-EFDA14AC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C92"/>
    <w:rPr>
      <w:rFonts w:ascii="Times New Roman" w:hAnsi="Times New Roman"/>
      <w:sz w:val="24"/>
      <w:szCs w:val="24"/>
    </w:rPr>
  </w:style>
  <w:style w:type="paragraph" w:styleId="Naslov2">
    <w:name w:val="heading 2"/>
    <w:basedOn w:val="Normal"/>
    <w:link w:val="Naslov2Char"/>
    <w:uiPriority w:val="9"/>
    <w:qFormat/>
    <w:rsid w:val="009376BC"/>
    <w:pPr>
      <w:spacing w:before="100" w:beforeAutospacing="1" w:after="100" w:afterAutospacing="1"/>
      <w:outlineLvl w:val="1"/>
    </w:pPr>
    <w:rPr>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ZaglavljeChar">
    <w:name w:val="Zaglavlje Char"/>
    <w:link w:val="Zaglavlje"/>
    <w:uiPriority w:val="99"/>
    <w:locked/>
    <w:rsid w:val="00FF1819"/>
    <w:rPr>
      <w:rFonts w:cs="Times New Roman"/>
    </w:rPr>
  </w:style>
  <w:style w:type="paragraph" w:styleId="Podnoje">
    <w:name w:val="footer"/>
    <w:basedOn w:val="Normal"/>
    <w:link w:val="PodnojeChar"/>
    <w:uiPriority w:val="99"/>
    <w:unhideWhenUsed/>
    <w:rsid w:val="00FF1819"/>
    <w:pPr>
      <w:tabs>
        <w:tab w:val="center" w:pos="4536"/>
        <w:tab w:val="right" w:pos="9072"/>
      </w:tabs>
      <w:spacing w:after="160" w:line="259" w:lineRule="auto"/>
    </w:pPr>
    <w:rPr>
      <w:rFonts w:ascii="Calibri" w:hAnsi="Calibri"/>
      <w:sz w:val="22"/>
      <w:szCs w:val="22"/>
    </w:rPr>
  </w:style>
  <w:style w:type="character" w:customStyle="1" w:styleId="PodnojeChar">
    <w:name w:val="Podnožje Char"/>
    <w:link w:val="Podnoje"/>
    <w:uiPriority w:val="99"/>
    <w:locked/>
    <w:rsid w:val="00FF1819"/>
    <w:rPr>
      <w:rFonts w:cs="Times New Roman"/>
    </w:rPr>
  </w:style>
  <w:style w:type="paragraph" w:styleId="Odlomakpopisa">
    <w:name w:val="List Paragraph"/>
    <w:basedOn w:val="Normal"/>
    <w:uiPriority w:val="34"/>
    <w:qFormat/>
    <w:rsid w:val="00E7758B"/>
    <w:pPr>
      <w:ind w:left="720"/>
      <w:contextualSpacing/>
    </w:pPr>
    <w:rPr>
      <w:sz w:val="20"/>
      <w:szCs w:val="20"/>
      <w:lang w:val="en-US" w:eastAsia="en-US"/>
    </w:rPr>
  </w:style>
  <w:style w:type="paragraph" w:customStyle="1" w:styleId="Standard">
    <w:name w:val="Standard"/>
    <w:rsid w:val="00EE2F77"/>
    <w:pPr>
      <w:suppressAutoHyphens/>
      <w:autoSpaceDN w:val="0"/>
      <w:textAlignment w:val="baseline"/>
    </w:pPr>
    <w:rPr>
      <w:rFonts w:ascii="Times New Roman" w:eastAsia="NSimSun" w:hAnsi="Times New Roman" w:cs="Lucida Sans"/>
      <w:kern w:val="3"/>
      <w:sz w:val="24"/>
      <w:szCs w:val="24"/>
      <w:lang w:eastAsia="zh-CN" w:bidi="hi-IN"/>
    </w:rPr>
  </w:style>
  <w:style w:type="paragraph" w:styleId="Tijeloteksta3">
    <w:name w:val="Body Text 3"/>
    <w:basedOn w:val="Normal"/>
    <w:link w:val="Tijeloteksta3Char"/>
    <w:uiPriority w:val="99"/>
    <w:semiHidden/>
    <w:unhideWhenUsed/>
    <w:rsid w:val="00BD7C22"/>
    <w:pPr>
      <w:spacing w:after="120"/>
    </w:pPr>
    <w:rPr>
      <w:rFonts w:eastAsiaTheme="minorHAnsi"/>
      <w:sz w:val="16"/>
      <w:szCs w:val="16"/>
    </w:rPr>
  </w:style>
  <w:style w:type="character" w:customStyle="1" w:styleId="Tijeloteksta3Char">
    <w:name w:val="Tijelo teksta 3 Char"/>
    <w:basedOn w:val="Zadanifontodlomka"/>
    <w:link w:val="Tijeloteksta3"/>
    <w:uiPriority w:val="99"/>
    <w:semiHidden/>
    <w:rsid w:val="00BD7C22"/>
    <w:rPr>
      <w:rFonts w:ascii="Times New Roman" w:eastAsiaTheme="minorHAnsi" w:hAnsi="Times New Roman"/>
      <w:sz w:val="16"/>
      <w:szCs w:val="16"/>
    </w:rPr>
  </w:style>
  <w:style w:type="character" w:customStyle="1" w:styleId="Naslov2Char">
    <w:name w:val="Naslov 2 Char"/>
    <w:basedOn w:val="Zadanifontodlomka"/>
    <w:link w:val="Naslov2"/>
    <w:uiPriority w:val="9"/>
    <w:rsid w:val="009376BC"/>
    <w:rPr>
      <w:rFonts w:ascii="Times New Roman" w:hAnsi="Times New Roman"/>
      <w:b/>
      <w:bCs/>
      <w:sz w:val="36"/>
      <w:szCs w:val="36"/>
    </w:rPr>
  </w:style>
  <w:style w:type="character" w:styleId="Naglaeno">
    <w:name w:val="Strong"/>
    <w:basedOn w:val="Zadanifontodlomka"/>
    <w:uiPriority w:val="22"/>
    <w:qFormat/>
    <w:rsid w:val="0084055F"/>
    <w:rPr>
      <w:b/>
      <w:bCs/>
    </w:rPr>
  </w:style>
  <w:style w:type="paragraph" w:customStyle="1" w:styleId="NoSpacing1">
    <w:name w:val="No Spacing1"/>
    <w:rsid w:val="00E67DCD"/>
    <w:pPr>
      <w:suppressAutoHyphens/>
    </w:pPr>
    <w:rPr>
      <w:rFonts w:eastAsia="Calibri"/>
      <w:color w:val="000000"/>
      <w:sz w:val="22"/>
      <w:szCs w:val="22"/>
      <w:lang w:eastAsia="ar-SA"/>
    </w:rPr>
  </w:style>
  <w:style w:type="paragraph" w:styleId="Bezproreda">
    <w:name w:val="No Spacing"/>
    <w:uiPriority w:val="1"/>
    <w:qFormat/>
    <w:rsid w:val="00A8171A"/>
    <w:rPr>
      <w:rFonts w:asciiTheme="minorHAnsi" w:eastAsiaTheme="minorEastAsia" w:hAnsiTheme="minorHAnsi" w:cstheme="minorBidi"/>
      <w:sz w:val="22"/>
      <w:szCs w:val="22"/>
    </w:rPr>
  </w:style>
  <w:style w:type="character" w:styleId="Hiperveza">
    <w:name w:val="Hyperlink"/>
    <w:basedOn w:val="Zadanifontodlomka"/>
    <w:uiPriority w:val="99"/>
    <w:unhideWhenUsed/>
    <w:rsid w:val="00332014"/>
    <w:rPr>
      <w:rFonts w:cs="Times New Roman"/>
      <w:color w:val="0563C1" w:themeColor="hyperlink"/>
      <w:u w:val="single"/>
    </w:rPr>
  </w:style>
  <w:style w:type="paragraph" w:customStyle="1" w:styleId="Default">
    <w:name w:val="Default"/>
    <w:rsid w:val="00586A27"/>
    <w:pPr>
      <w:autoSpaceDE w:val="0"/>
      <w:autoSpaceDN w:val="0"/>
      <w:adjustRightInd w:val="0"/>
    </w:pPr>
    <w:rPr>
      <w:rFonts w:cs="Calibri"/>
      <w:color w:val="000000"/>
      <w:sz w:val="24"/>
      <w:szCs w:val="24"/>
    </w:rPr>
  </w:style>
  <w:style w:type="paragraph" w:styleId="Obinitekst">
    <w:name w:val="Plain Text"/>
    <w:basedOn w:val="Normal"/>
    <w:link w:val="ObinitekstChar"/>
    <w:uiPriority w:val="99"/>
    <w:unhideWhenUsed/>
    <w:rsid w:val="000729FC"/>
    <w:rPr>
      <w:rFonts w:ascii="Calibri" w:hAnsi="Calibri" w:cstheme="minorBidi"/>
      <w:kern w:val="2"/>
      <w:sz w:val="22"/>
      <w:szCs w:val="21"/>
      <w:lang w:eastAsia="en-US"/>
      <w14:ligatures w14:val="standardContextual"/>
    </w:rPr>
  </w:style>
  <w:style w:type="character" w:customStyle="1" w:styleId="ObinitekstChar">
    <w:name w:val="Obični tekst Char"/>
    <w:basedOn w:val="Zadanifontodlomka"/>
    <w:link w:val="Obinitekst"/>
    <w:uiPriority w:val="99"/>
    <w:rsid w:val="000729FC"/>
    <w:rPr>
      <w:rFonts w:cstheme="minorBidi"/>
      <w:kern w:val="2"/>
      <w:sz w:val="2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3325">
      <w:bodyDiv w:val="1"/>
      <w:marLeft w:val="0"/>
      <w:marRight w:val="0"/>
      <w:marTop w:val="0"/>
      <w:marBottom w:val="0"/>
      <w:divBdr>
        <w:top w:val="none" w:sz="0" w:space="0" w:color="auto"/>
        <w:left w:val="none" w:sz="0" w:space="0" w:color="auto"/>
        <w:bottom w:val="none" w:sz="0" w:space="0" w:color="auto"/>
        <w:right w:val="none" w:sz="0" w:space="0" w:color="auto"/>
      </w:divBdr>
    </w:div>
    <w:div w:id="239216747">
      <w:bodyDiv w:val="1"/>
      <w:marLeft w:val="0"/>
      <w:marRight w:val="0"/>
      <w:marTop w:val="0"/>
      <w:marBottom w:val="0"/>
      <w:divBdr>
        <w:top w:val="none" w:sz="0" w:space="0" w:color="auto"/>
        <w:left w:val="none" w:sz="0" w:space="0" w:color="auto"/>
        <w:bottom w:val="none" w:sz="0" w:space="0" w:color="auto"/>
        <w:right w:val="none" w:sz="0" w:space="0" w:color="auto"/>
      </w:divBdr>
    </w:div>
    <w:div w:id="284629125">
      <w:bodyDiv w:val="1"/>
      <w:marLeft w:val="0"/>
      <w:marRight w:val="0"/>
      <w:marTop w:val="0"/>
      <w:marBottom w:val="0"/>
      <w:divBdr>
        <w:top w:val="none" w:sz="0" w:space="0" w:color="auto"/>
        <w:left w:val="none" w:sz="0" w:space="0" w:color="auto"/>
        <w:bottom w:val="none" w:sz="0" w:space="0" w:color="auto"/>
        <w:right w:val="none" w:sz="0" w:space="0" w:color="auto"/>
      </w:divBdr>
    </w:div>
    <w:div w:id="407003620">
      <w:bodyDiv w:val="1"/>
      <w:marLeft w:val="0"/>
      <w:marRight w:val="0"/>
      <w:marTop w:val="0"/>
      <w:marBottom w:val="0"/>
      <w:divBdr>
        <w:top w:val="none" w:sz="0" w:space="0" w:color="auto"/>
        <w:left w:val="none" w:sz="0" w:space="0" w:color="auto"/>
        <w:bottom w:val="none" w:sz="0" w:space="0" w:color="auto"/>
        <w:right w:val="none" w:sz="0" w:space="0" w:color="auto"/>
      </w:divBdr>
    </w:div>
    <w:div w:id="661398699">
      <w:bodyDiv w:val="1"/>
      <w:marLeft w:val="0"/>
      <w:marRight w:val="0"/>
      <w:marTop w:val="0"/>
      <w:marBottom w:val="0"/>
      <w:divBdr>
        <w:top w:val="none" w:sz="0" w:space="0" w:color="auto"/>
        <w:left w:val="none" w:sz="0" w:space="0" w:color="auto"/>
        <w:bottom w:val="none" w:sz="0" w:space="0" w:color="auto"/>
        <w:right w:val="none" w:sz="0" w:space="0" w:color="auto"/>
      </w:divBdr>
    </w:div>
    <w:div w:id="865800203">
      <w:bodyDiv w:val="1"/>
      <w:marLeft w:val="0"/>
      <w:marRight w:val="0"/>
      <w:marTop w:val="0"/>
      <w:marBottom w:val="0"/>
      <w:divBdr>
        <w:top w:val="none" w:sz="0" w:space="0" w:color="auto"/>
        <w:left w:val="none" w:sz="0" w:space="0" w:color="auto"/>
        <w:bottom w:val="none" w:sz="0" w:space="0" w:color="auto"/>
        <w:right w:val="none" w:sz="0" w:space="0" w:color="auto"/>
      </w:divBdr>
    </w:div>
    <w:div w:id="1728990645">
      <w:bodyDiv w:val="1"/>
      <w:marLeft w:val="0"/>
      <w:marRight w:val="0"/>
      <w:marTop w:val="0"/>
      <w:marBottom w:val="0"/>
      <w:divBdr>
        <w:top w:val="none" w:sz="0" w:space="0" w:color="auto"/>
        <w:left w:val="none" w:sz="0" w:space="0" w:color="auto"/>
        <w:bottom w:val="none" w:sz="0" w:space="0" w:color="auto"/>
        <w:right w:val="none" w:sz="0" w:space="0" w:color="auto"/>
      </w:divBdr>
    </w:div>
    <w:div w:id="17325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62BE9-EC05-4C1F-98AB-0AFBAFE8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2085</Words>
  <Characters>11889</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Miklošić</dc:creator>
  <cp:keywords/>
  <dc:description/>
  <cp:lastModifiedBy>Helena Miklošić</cp:lastModifiedBy>
  <cp:revision>3</cp:revision>
  <cp:lastPrinted>2024-04-25T06:51:00Z</cp:lastPrinted>
  <dcterms:created xsi:type="dcterms:W3CDTF">2024-04-23T11:13:00Z</dcterms:created>
  <dcterms:modified xsi:type="dcterms:W3CDTF">2024-04-25T06:51:00Z</dcterms:modified>
</cp:coreProperties>
</file>